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F" w:rsidRDefault="009526DF"/>
    <w:p w:rsidR="00560C79" w:rsidRDefault="00E0063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qwerty\Pictures\2018-11-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2018-11-18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F" w:rsidRDefault="009526DF"/>
    <w:p w:rsidR="009526DF" w:rsidRDefault="009526DF"/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lastRenderedPageBreak/>
        <w:t>фиксацией данных документа в журнале регистрации посетителей (паспортные данные, время прибытия, время убытия, к кому прибыл, цель посещения общеобразовательного учреждения).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окончания времени, отведенного для входа воспитанников в ДОУ или их выхода из ДОУ  педагогический работник обязан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произвести осмотр помещений группы  на предмет выявления посторонних, взрывоопасных и подозрительных предметов.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Проход родителей на  собрания, осуществляется по списку, составленному и подписанному воспитателем с предъявлением родителями дежурному педагогическому работнику документа, удостоверяющего личность, без регистрации данных в журнале учета посетителей, в присутствии воспитателя или в сопровождении ответственного дежурного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При выполнении в общеобразовательном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общеобразовательного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2.2. Осмотр вещей посетителей.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При наличии у посетителей ручной клади дежурный работник образовательного учреждения предлагает добровольно предъявить содержимое ручной клади.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В случае отказа –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общеобразовательное учреждение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о посетителях фиксируются в журнале регистрации посетителей.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b/>
          <w:sz w:val="24"/>
          <w:szCs w:val="24"/>
        </w:rPr>
        <w:t>Журнал регистрации посетителей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1"/>
        <w:gridCol w:w="1004"/>
        <w:gridCol w:w="1323"/>
        <w:gridCol w:w="841"/>
        <w:gridCol w:w="851"/>
        <w:gridCol w:w="850"/>
        <w:gridCol w:w="993"/>
        <w:gridCol w:w="992"/>
        <w:gridCol w:w="1134"/>
      </w:tblGrid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0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ОУ</w:t>
            </w:r>
          </w:p>
        </w:tc>
        <w:tc>
          <w:tcPr>
            <w:tcW w:w="100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</w:t>
            </w:r>
          </w:p>
        </w:tc>
        <w:tc>
          <w:tcPr>
            <w:tcW w:w="132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84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входа в ОУ</w:t>
            </w: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выхода из ОУ</w:t>
            </w: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(результат осмотра ручной клади)</w:t>
            </w:r>
          </w:p>
        </w:tc>
      </w:tr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2.3. Пропуск автотранспорта.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общеобразовательного учреждения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B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>абочий по обслуживанию здания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B77">
        <w:rPr>
          <w:rFonts w:ascii="Times New Roman" w:eastAsia="Times New Roman" w:hAnsi="Times New Roman" w:cs="Times New Roman"/>
          <w:sz w:val="24"/>
          <w:szCs w:val="24"/>
        </w:rPr>
        <w:t>дворник)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Приказом руководителя общеобразовательного учреждения утверждается список автотранспорта, имеющего разрешение на въезд на территорию учреждения. 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Осмотр въезжающего автотранспорта на территорию общеобразовательного учреждения и груза производится перед воротами (шлагбаумом).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общеобразовательного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Обо всех случаях нахождения на территории общеобразовательного учреждения не установленных транспортных средств, транспортных средств, вызывающих подозрение, ответственный за пропускной режим информирует руководителя общеобразовательного учреждения (лицо его замещающее) </w:t>
      </w:r>
      <w:r w:rsidRPr="00613B77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 необходимости, по согласованию с руководителем общеобразовательного </w:t>
      </w:r>
      <w:r w:rsidRPr="00613B7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(лицом его замещающим) информирует территориальный орган внутренних дел.</w:t>
      </w:r>
      <w:proofErr w:type="gramEnd"/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Данные о въезжающем на территорию общеобразовательного учреждения автотранспорте фиксируются в журнале регистрации автотранспорта.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b/>
          <w:sz w:val="24"/>
          <w:szCs w:val="24"/>
        </w:rPr>
        <w:t>Журнал регистрации автотранспорта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134"/>
        <w:gridCol w:w="1418"/>
        <w:gridCol w:w="1276"/>
        <w:gridCol w:w="850"/>
        <w:gridCol w:w="851"/>
        <w:gridCol w:w="708"/>
        <w:gridCol w:w="993"/>
        <w:gridCol w:w="992"/>
      </w:tblGrid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 автомобиля</w:t>
            </w:r>
          </w:p>
        </w:tc>
        <w:tc>
          <w:tcPr>
            <w:tcW w:w="141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6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водителя</w:t>
            </w: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приезда</w:t>
            </w: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въезда в ОУ</w:t>
            </w:r>
          </w:p>
        </w:tc>
        <w:tc>
          <w:tcPr>
            <w:tcW w:w="70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выезда из ОУ</w:t>
            </w: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охранника (вахтера)</w:t>
            </w: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осмотра (примечания)</w:t>
            </w:r>
          </w:p>
        </w:tc>
      </w:tr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6DF" w:rsidRPr="00613B77" w:rsidTr="009C69BB"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DF" w:rsidRPr="00613B77" w:rsidRDefault="009526DF" w:rsidP="009C69BB">
            <w:pPr>
              <w:shd w:val="clear" w:color="auto" w:fill="FCFCFC"/>
              <w:spacing w:after="240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6DF" w:rsidRPr="00613B77" w:rsidRDefault="009526DF" w:rsidP="009526DF">
      <w:pPr>
        <w:shd w:val="clear" w:color="auto" w:fill="FCFCFC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общеобразовательного учреждения. 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ОБЯЗАННОСТИ СОТРУДНИКОВ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сторожевой </w:t>
      </w:r>
      <w:r w:rsidRPr="00613B77">
        <w:rPr>
          <w:rFonts w:ascii="Times New Roman" w:eastAsia="Times New Roman" w:hAnsi="Times New Roman" w:cs="Times New Roman"/>
          <w:b/>
          <w:sz w:val="24"/>
          <w:szCs w:val="24"/>
        </w:rPr>
        <w:t>ОХРАНЫ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3.1. Сторож должен знать:</w:t>
      </w:r>
    </w:p>
    <w:p w:rsidR="009526DF" w:rsidRPr="00613B77" w:rsidRDefault="009526DF" w:rsidP="00952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должностную инструкцию;</w:t>
      </w:r>
    </w:p>
    <w:p w:rsidR="009526DF" w:rsidRPr="00613B77" w:rsidRDefault="009526DF" w:rsidP="00952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инструкцию по осуществлению пропускного режима;</w:t>
      </w:r>
    </w:p>
    <w:p w:rsidR="009526DF" w:rsidRPr="00613B77" w:rsidRDefault="009526DF" w:rsidP="00952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особенности охраняемого объекта и прилегающей к нему местности, расположение и порядок работы охранной и пожарной сигнализации, систем экстренного вызова милиции, сре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>язи, пожаротушения, правила их использования и обслуживания;</w:t>
      </w:r>
    </w:p>
    <w:p w:rsidR="009526DF" w:rsidRPr="00613B77" w:rsidRDefault="009526DF" w:rsidP="00952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общие условия и меры по обеспечению безопасности объекта, его уязвимые места;</w:t>
      </w:r>
    </w:p>
    <w:p w:rsidR="009526DF" w:rsidRPr="00613B77" w:rsidRDefault="009526DF" w:rsidP="009526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порядок взаимодействия с правоохранительными органами, условия и правила применения оружия и спецсредств, внутренний распорядок общеобразовательного учреждения, правила осмотра ручной клади  и автотранспорта.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3.2. На посту охраны должны быть: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телефонный аппарат, технические средства экстренного вызова милиции;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инструкция о правилах пользования средством тревожной сигнализации;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инструкция по осуществлению пропускного режима;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образовательного учреждения;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техническими средствами </w:t>
      </w: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обстановкой.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77">
        <w:rPr>
          <w:rFonts w:ascii="Times New Roman" w:eastAsia="Times New Roman" w:hAnsi="Times New Roman" w:cs="Times New Roman"/>
          <w:sz w:val="24"/>
          <w:szCs w:val="24"/>
        </w:rPr>
        <w:t>3.3. Сторож обязан:</w:t>
      </w:r>
    </w:p>
    <w:p w:rsidR="009526DF" w:rsidRPr="00613B77" w:rsidRDefault="009526DF" w:rsidP="009526DF">
      <w:pPr>
        <w:shd w:val="clear" w:color="auto" w:fill="FCFCFC"/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перед  </w:t>
      </w:r>
      <w:proofErr w:type="spellStart"/>
      <w:r w:rsidRPr="00613B77">
        <w:rPr>
          <w:rFonts w:ascii="Times New Roman" w:eastAsia="Times New Roman" w:hAnsi="Times New Roman" w:cs="Times New Roman"/>
          <w:sz w:val="24"/>
          <w:szCs w:val="24"/>
        </w:rPr>
        <w:t>заступлением</w:t>
      </w:r>
      <w:proofErr w:type="spellEnd"/>
      <w:r w:rsidRPr="00613B77">
        <w:rPr>
          <w:rFonts w:ascii="Times New Roman" w:eastAsia="Times New Roman" w:hAnsi="Times New Roman" w:cs="Times New Roman"/>
          <w:sz w:val="24"/>
          <w:szCs w:val="24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  <w:proofErr w:type="gramEnd"/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 xml:space="preserve">проверить исправность работы технических средств контроля </w:t>
      </w:r>
      <w:r w:rsidRPr="00613B77">
        <w:rPr>
          <w:rFonts w:ascii="Times New Roman" w:hAnsi="Times New Roman" w:cs="Times New Roman"/>
          <w:sz w:val="24"/>
          <w:szCs w:val="24"/>
        </w:rPr>
        <w:br/>
        <w:t>за обстановкой, сре</w:t>
      </w:r>
      <w:proofErr w:type="gramStart"/>
      <w:r w:rsidRPr="00613B7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13B77"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документации поста, и о выявленных недостатках и нарушениях произвести запись в журнале приема - сдачи дежурства;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>доложить о произведенной смене и выявленных недостатках дежурному администратору, руководителю общеобразовательного учреждения;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 xml:space="preserve">осуществлять пропускной режим в общеобразовательном учреждении </w:t>
      </w:r>
      <w:r w:rsidRPr="00613B77">
        <w:rPr>
          <w:rFonts w:ascii="Times New Roman" w:hAnsi="Times New Roman" w:cs="Times New Roman"/>
          <w:sz w:val="24"/>
          <w:szCs w:val="24"/>
        </w:rPr>
        <w:br/>
        <w:t>в соответствии с настоящим Положением;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13B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3B77"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территории общеобразовательного учреждения и прилегающей местности;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общеобразовательного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общеобразовательного учреждения и пресекать их действия в рамках своей компетенции</w:t>
      </w:r>
      <w:proofErr w:type="gramStart"/>
      <w:r w:rsidRPr="00613B7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>производить обход территории общеобразовательного учреждения согласно установленному графику обходов, но не реже чем 2 раза в день: перед началом учебного процесса, во время пересмены и после окончания занятий, о чем делать соответствующие записи в журнале проведения осмотров территории и помещений ОУ, и при необходимости осуществлять дополнительный осмотр территории и помещений;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 xml:space="preserve">при обнаружении подозрительных лиц, взрывоопасных </w:t>
      </w:r>
      <w:r w:rsidRPr="00613B77">
        <w:rPr>
          <w:rFonts w:ascii="Times New Roman" w:hAnsi="Times New Roman" w:cs="Times New Roman"/>
          <w:sz w:val="24"/>
          <w:szCs w:val="24"/>
        </w:rPr>
        <w:br/>
        <w:t xml:space="preserve">или подозрительных предметов и других возможных предпосылок </w:t>
      </w:r>
      <w:r w:rsidRPr="00613B77">
        <w:rPr>
          <w:rFonts w:ascii="Times New Roman" w:hAnsi="Times New Roman" w:cs="Times New Roman"/>
          <w:sz w:val="24"/>
          <w:szCs w:val="24"/>
        </w:rPr>
        <w:br/>
        <w:t>к чрезвычайным ситуациям вызвать полицию и действовать согласно служебной инструкции;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>в случае прибытия лиц для проверки несения службы, сотрудник, убедившись, что они имеют на это право, допускает их на объект и отвечает на поставленные вопросы.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>3.4. Сотрудник имеет право:</w:t>
      </w:r>
    </w:p>
    <w:p w:rsidR="009526DF" w:rsidRPr="00613B77" w:rsidRDefault="009526DF" w:rsidP="009526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77">
        <w:rPr>
          <w:rFonts w:ascii="Times New Roman" w:hAnsi="Times New Roman" w:cs="Times New Roman"/>
          <w:sz w:val="24"/>
          <w:szCs w:val="24"/>
        </w:rPr>
        <w:t xml:space="preserve">требовать от учащихся, персонала общеобразовательного учреждения </w:t>
      </w:r>
      <w:r w:rsidRPr="00613B77">
        <w:rPr>
          <w:rFonts w:ascii="Times New Roman" w:hAnsi="Times New Roman" w:cs="Times New Roman"/>
          <w:sz w:val="24"/>
          <w:szCs w:val="24"/>
        </w:rPr>
        <w:br/>
        <w:t>и посетителей соблюдения настоящего положения, правил внутреннего распорядка;</w:t>
      </w:r>
    </w:p>
    <w:p w:rsidR="009526DF" w:rsidRDefault="009526D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qwerty\Pictures\2018-11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2018-11-18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6DF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24"/>
    <w:multiLevelType w:val="hybridMultilevel"/>
    <w:tmpl w:val="D986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30"/>
    <w:rsid w:val="00042839"/>
    <w:rsid w:val="0040485F"/>
    <w:rsid w:val="00560C79"/>
    <w:rsid w:val="005C05FE"/>
    <w:rsid w:val="006812DF"/>
    <w:rsid w:val="009526DF"/>
    <w:rsid w:val="00B93C9E"/>
    <w:rsid w:val="00BA064E"/>
    <w:rsid w:val="00BE4D84"/>
    <w:rsid w:val="00E00630"/>
    <w:rsid w:val="00F52FB7"/>
    <w:rsid w:val="00F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6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7247</Characters>
  <Application>Microsoft Office Word</Application>
  <DocSecurity>0</DocSecurity>
  <Lines>60</Lines>
  <Paragraphs>17</Paragraphs>
  <ScaleCrop>false</ScaleCrop>
  <Company>DG Win&amp;Soft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2018-11-18T06:57:00Z</dcterms:created>
  <dcterms:modified xsi:type="dcterms:W3CDTF">2018-11-18T07:03:00Z</dcterms:modified>
</cp:coreProperties>
</file>