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CD0" w:rsidRDefault="00EC3CD0" w:rsidP="00EC3CD0">
      <w:pPr>
        <w:spacing w:before="75" w:after="75" w:line="270" w:lineRule="atLeast"/>
        <w:ind w:firstLine="150"/>
        <w:jc w:val="center"/>
        <w:rPr>
          <w:rFonts w:ascii="Constantia" w:eastAsia="Times New Roman" w:hAnsi="Constantia" w:cs="Times New Roman"/>
          <w:color w:val="464646"/>
          <w:sz w:val="28"/>
          <w:szCs w:val="28"/>
          <w:lang w:eastAsia="ru-RU"/>
        </w:rPr>
      </w:pPr>
      <w:r>
        <w:rPr>
          <w:rFonts w:ascii="Constantia" w:eastAsia="Times New Roman" w:hAnsi="Constantia" w:cs="Times New Roman"/>
          <w:color w:val="464646"/>
          <w:sz w:val="28"/>
          <w:szCs w:val="28"/>
          <w:lang w:eastAsia="ru-RU"/>
        </w:rPr>
        <w:t>Консультация</w:t>
      </w:r>
    </w:p>
    <w:p w:rsidR="00EC3CD0" w:rsidRDefault="00EC3CD0" w:rsidP="00EC3CD0">
      <w:pPr>
        <w:spacing w:before="75" w:after="75" w:line="270" w:lineRule="atLeast"/>
        <w:ind w:firstLine="150"/>
        <w:jc w:val="center"/>
        <w:rPr>
          <w:rFonts w:ascii="Constantia" w:eastAsia="Times New Roman" w:hAnsi="Constantia" w:cs="Times New Roman"/>
          <w:color w:val="464646"/>
          <w:sz w:val="28"/>
          <w:szCs w:val="28"/>
          <w:lang w:eastAsia="ru-RU"/>
        </w:rPr>
      </w:pPr>
      <w:r>
        <w:rPr>
          <w:rFonts w:ascii="Constantia" w:eastAsia="Times New Roman" w:hAnsi="Constantia" w:cs="Times New Roman"/>
          <w:color w:val="464646"/>
          <w:sz w:val="28"/>
          <w:szCs w:val="28"/>
          <w:lang w:eastAsia="ru-RU"/>
        </w:rPr>
        <w:t xml:space="preserve">Гимнастика </w:t>
      </w:r>
      <w:proofErr w:type="spellStart"/>
      <w:r>
        <w:rPr>
          <w:rFonts w:ascii="Constantia" w:eastAsia="Times New Roman" w:hAnsi="Constantia" w:cs="Times New Roman"/>
          <w:color w:val="464646"/>
          <w:sz w:val="28"/>
          <w:szCs w:val="28"/>
          <w:lang w:eastAsia="ru-RU"/>
        </w:rPr>
        <w:t>Брейн</w:t>
      </w:r>
      <w:proofErr w:type="spellEnd"/>
      <w:r>
        <w:rPr>
          <w:rFonts w:ascii="Constantia" w:eastAsia="Times New Roman" w:hAnsi="Constantia" w:cs="Times New Roman"/>
          <w:color w:val="464646"/>
          <w:sz w:val="28"/>
          <w:szCs w:val="28"/>
          <w:lang w:eastAsia="ru-RU"/>
        </w:rPr>
        <w:t xml:space="preserve"> Джим в детском саду</w:t>
      </w:r>
    </w:p>
    <w:p w:rsidR="00EC3CD0" w:rsidRPr="00EC3CD0" w:rsidRDefault="00EC3CD0" w:rsidP="00EC3CD0">
      <w:pPr>
        <w:spacing w:before="75" w:after="75" w:line="270" w:lineRule="atLeast"/>
        <w:ind w:firstLine="150"/>
        <w:jc w:val="both"/>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Мозг человека представляет собой «содружество» функционально ассиметричных полушарий –</w:t>
      </w:r>
      <w:r>
        <w:rPr>
          <w:rFonts w:ascii="Constantia" w:eastAsia="Times New Roman" w:hAnsi="Constantia" w:cs="Times New Roman"/>
          <w:color w:val="464646"/>
          <w:sz w:val="28"/>
          <w:szCs w:val="28"/>
          <w:lang w:eastAsia="ru-RU"/>
        </w:rPr>
        <w:t xml:space="preserve"> </w:t>
      </w:r>
      <w:r w:rsidRPr="00EC3CD0">
        <w:rPr>
          <w:rFonts w:ascii="Constantia" w:eastAsia="Times New Roman" w:hAnsi="Constantia" w:cs="Times New Roman"/>
          <w:color w:val="464646"/>
          <w:sz w:val="28"/>
          <w:szCs w:val="28"/>
          <w:lang w:eastAsia="ru-RU"/>
        </w:rPr>
        <w:t>левого и правого, каждое из которых – не зеркальное отображение другого, а необходимое дополнение.</w:t>
      </w:r>
    </w:p>
    <w:p w:rsidR="00EC3CD0" w:rsidRPr="00EC3CD0" w:rsidRDefault="00EC3CD0" w:rsidP="00EC3CD0">
      <w:pPr>
        <w:spacing w:before="75" w:after="75" w:line="270" w:lineRule="atLeast"/>
        <w:ind w:firstLine="150"/>
        <w:jc w:val="both"/>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Для того чтобы ТВОРЧЕСКИ осмыслить любую проблему необходимы оба полушария: левое полушарие, логическое, выделяет в каждой проблеме важнейшие, ключевые моменты, а правое полушарие, творческое, схватывает ее в целом. Именно правое полушарие, благодаря своей важнейшей функции – интуиции, помогает разобраться в ситуации и сформулировать идею, пусть даже бредовую, но часто нестандартную и нередко правильную.</w:t>
      </w:r>
    </w:p>
    <w:p w:rsidR="00EC3CD0" w:rsidRDefault="00EC3CD0" w:rsidP="00EC3CD0">
      <w:pPr>
        <w:spacing w:before="75" w:after="75" w:line="270" w:lineRule="atLeast"/>
        <w:ind w:firstLine="150"/>
        <w:jc w:val="both"/>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Взгляните на эту таблицу, где условно разделены сферы специализации каждого из них – и вы увидите, насколько важна полноценная работа правого полушария для становления и развития творческой личности:</w:t>
      </w:r>
    </w:p>
    <w:p w:rsidR="00EC3CD0" w:rsidRPr="00EC3CD0" w:rsidRDefault="00EC3CD0" w:rsidP="00EC3CD0">
      <w:pPr>
        <w:spacing w:before="75" w:after="75" w:line="270" w:lineRule="atLeast"/>
        <w:ind w:firstLine="150"/>
        <w:jc w:val="both"/>
        <w:rPr>
          <w:rFonts w:ascii="Constantia" w:eastAsia="Times New Roman" w:hAnsi="Constantia" w:cs="Times New Roman"/>
          <w:color w:val="464646"/>
          <w:sz w:val="28"/>
          <w:szCs w:val="28"/>
          <w:lang w:eastAsia="ru-RU"/>
        </w:rPr>
      </w:pPr>
    </w:p>
    <w:tbl>
      <w:tblPr>
        <w:tblW w:w="4993" w:type="pct"/>
        <w:tblCellMar>
          <w:top w:w="15" w:type="dxa"/>
          <w:left w:w="15" w:type="dxa"/>
          <w:bottom w:w="15" w:type="dxa"/>
          <w:right w:w="15" w:type="dxa"/>
        </w:tblCellMar>
        <w:tblLook w:val="04A0"/>
      </w:tblPr>
      <w:tblGrid>
        <w:gridCol w:w="4268"/>
        <w:gridCol w:w="5104"/>
      </w:tblGrid>
      <w:tr w:rsidR="00EC3CD0" w:rsidRPr="00EC3CD0" w:rsidTr="00EC3CD0">
        <w:tc>
          <w:tcPr>
            <w:tcW w:w="2277" w:type="pct"/>
            <w:tcBorders>
              <w:top w:val="single" w:sz="6" w:space="0" w:color="464646"/>
              <w:left w:val="single" w:sz="6" w:space="0" w:color="464646"/>
              <w:bottom w:val="single" w:sz="6" w:space="0" w:color="464646"/>
              <w:right w:val="single" w:sz="6" w:space="0" w:color="464646"/>
            </w:tcBorders>
            <w:vAlign w:val="center"/>
            <w:hideMark/>
          </w:tcPr>
          <w:p w:rsidR="00EC3CD0" w:rsidRPr="00EC3CD0" w:rsidRDefault="00EC3CD0" w:rsidP="00265682">
            <w:pPr>
              <w:spacing w:before="30" w:after="30" w:line="160" w:lineRule="atLeast"/>
              <w:ind w:left="30" w:right="30"/>
              <w:rPr>
                <w:rFonts w:ascii="Constantia" w:eastAsia="Times New Roman" w:hAnsi="Constantia" w:cs="Times New Roman"/>
                <w:color w:val="464646"/>
                <w:sz w:val="28"/>
                <w:szCs w:val="28"/>
                <w:lang w:eastAsia="ru-RU"/>
              </w:rPr>
            </w:pPr>
            <w:r w:rsidRPr="00EC3CD0">
              <w:rPr>
                <w:rFonts w:ascii="Constantia" w:eastAsia="Times New Roman" w:hAnsi="Constantia" w:cs="Times New Roman"/>
                <w:b/>
                <w:bCs/>
                <w:color w:val="464646"/>
                <w:sz w:val="28"/>
                <w:szCs w:val="28"/>
                <w:lang w:eastAsia="ru-RU"/>
              </w:rPr>
              <w:t>Левое полушарие</w:t>
            </w:r>
          </w:p>
        </w:tc>
        <w:tc>
          <w:tcPr>
            <w:tcW w:w="2723" w:type="pct"/>
            <w:tcBorders>
              <w:top w:val="single" w:sz="6" w:space="0" w:color="464646"/>
              <w:left w:val="single" w:sz="6" w:space="0" w:color="464646"/>
              <w:bottom w:val="single" w:sz="6" w:space="0" w:color="464646"/>
              <w:right w:val="single" w:sz="6" w:space="0" w:color="464646"/>
            </w:tcBorders>
            <w:vAlign w:val="center"/>
            <w:hideMark/>
          </w:tcPr>
          <w:p w:rsidR="00EC3CD0" w:rsidRPr="00EC3CD0" w:rsidRDefault="00EC3CD0" w:rsidP="00265682">
            <w:pPr>
              <w:spacing w:before="30" w:after="30" w:line="160" w:lineRule="atLeast"/>
              <w:ind w:left="30" w:right="30"/>
              <w:rPr>
                <w:rFonts w:ascii="Constantia" w:eastAsia="Times New Roman" w:hAnsi="Constantia" w:cs="Times New Roman"/>
                <w:color w:val="464646"/>
                <w:sz w:val="28"/>
                <w:szCs w:val="28"/>
                <w:lang w:eastAsia="ru-RU"/>
              </w:rPr>
            </w:pPr>
            <w:r w:rsidRPr="00EC3CD0">
              <w:rPr>
                <w:rFonts w:ascii="Constantia" w:eastAsia="Times New Roman" w:hAnsi="Constantia" w:cs="Times New Roman"/>
                <w:b/>
                <w:bCs/>
                <w:color w:val="464646"/>
                <w:sz w:val="28"/>
                <w:szCs w:val="28"/>
                <w:lang w:eastAsia="ru-RU"/>
              </w:rPr>
              <w:t>Правое полушарие</w:t>
            </w:r>
          </w:p>
        </w:tc>
      </w:tr>
      <w:tr w:rsidR="00EC3CD0" w:rsidRPr="00EC3CD0" w:rsidTr="00EC3CD0">
        <w:tc>
          <w:tcPr>
            <w:tcW w:w="2277" w:type="pct"/>
            <w:tcBorders>
              <w:top w:val="single" w:sz="6" w:space="0" w:color="464646"/>
              <w:left w:val="single" w:sz="6" w:space="0" w:color="464646"/>
              <w:bottom w:val="single" w:sz="6" w:space="0" w:color="464646"/>
              <w:right w:val="single" w:sz="6" w:space="0" w:color="464646"/>
            </w:tcBorders>
            <w:vAlign w:val="center"/>
            <w:hideMark/>
          </w:tcPr>
          <w:p w:rsidR="00EC3CD0" w:rsidRPr="00EC3CD0" w:rsidRDefault="00EC3CD0" w:rsidP="00265682">
            <w:pPr>
              <w:spacing w:before="30" w:after="30" w:line="160" w:lineRule="atLeast"/>
              <w:ind w:left="30" w:right="3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 xml:space="preserve">• логическое– </w:t>
            </w:r>
            <w:proofErr w:type="gramStart"/>
            <w:r w:rsidRPr="00EC3CD0">
              <w:rPr>
                <w:rFonts w:ascii="Constantia" w:eastAsia="Times New Roman" w:hAnsi="Constantia" w:cs="Times New Roman"/>
                <w:color w:val="464646"/>
                <w:sz w:val="28"/>
                <w:szCs w:val="28"/>
                <w:lang w:eastAsia="ru-RU"/>
              </w:rPr>
              <w:t>ан</w:t>
            </w:r>
            <w:proofErr w:type="gramEnd"/>
            <w:r w:rsidRPr="00EC3CD0">
              <w:rPr>
                <w:rFonts w:ascii="Constantia" w:eastAsia="Times New Roman" w:hAnsi="Constantia" w:cs="Times New Roman"/>
                <w:color w:val="464646"/>
                <w:sz w:val="28"/>
                <w:szCs w:val="28"/>
                <w:lang w:eastAsia="ru-RU"/>
              </w:rPr>
              <w:t>алитическое мышление</w:t>
            </w:r>
          </w:p>
          <w:p w:rsidR="00EC3CD0" w:rsidRPr="00EC3CD0" w:rsidRDefault="00EC3CD0" w:rsidP="00265682">
            <w:pPr>
              <w:spacing w:before="30" w:after="30" w:line="160" w:lineRule="atLeast"/>
              <w:ind w:left="30" w:right="3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 анализ</w:t>
            </w:r>
          </w:p>
          <w:p w:rsidR="00EC3CD0" w:rsidRPr="00EC3CD0" w:rsidRDefault="00EC3CD0" w:rsidP="00265682">
            <w:pPr>
              <w:spacing w:before="30" w:after="30" w:line="160" w:lineRule="atLeast"/>
              <w:ind w:left="30" w:right="3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 последовательное мышление</w:t>
            </w:r>
          </w:p>
          <w:p w:rsidR="00EC3CD0" w:rsidRPr="00EC3CD0" w:rsidRDefault="00EC3CD0" w:rsidP="00265682">
            <w:pPr>
              <w:spacing w:before="30" w:after="30" w:line="160" w:lineRule="atLeast"/>
              <w:ind w:left="30" w:right="3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 Индуктивное мышление</w:t>
            </w:r>
          </w:p>
          <w:p w:rsidR="00EC3CD0" w:rsidRPr="00EC3CD0" w:rsidRDefault="00EC3CD0" w:rsidP="00265682">
            <w:pPr>
              <w:spacing w:before="30" w:after="30" w:line="160" w:lineRule="atLeast"/>
              <w:ind w:left="30" w:right="3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 языковые способности</w:t>
            </w:r>
          </w:p>
          <w:p w:rsidR="00EC3CD0" w:rsidRPr="00EC3CD0" w:rsidRDefault="00EC3CD0" w:rsidP="00265682">
            <w:pPr>
              <w:spacing w:before="30" w:after="30" w:line="160" w:lineRule="atLeast"/>
              <w:ind w:left="30" w:right="3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 xml:space="preserve">• </w:t>
            </w:r>
            <w:proofErr w:type="gramStart"/>
            <w:r w:rsidRPr="00EC3CD0">
              <w:rPr>
                <w:rFonts w:ascii="Constantia" w:eastAsia="Times New Roman" w:hAnsi="Constantia" w:cs="Times New Roman"/>
                <w:color w:val="464646"/>
                <w:sz w:val="28"/>
                <w:szCs w:val="28"/>
                <w:lang w:eastAsia="ru-RU"/>
              </w:rPr>
              <w:t xml:space="preserve">с </w:t>
            </w:r>
            <w:proofErr w:type="spellStart"/>
            <w:r w:rsidRPr="00EC3CD0">
              <w:rPr>
                <w:rFonts w:ascii="Constantia" w:eastAsia="Times New Roman" w:hAnsi="Constantia" w:cs="Times New Roman"/>
                <w:color w:val="464646"/>
                <w:sz w:val="28"/>
                <w:szCs w:val="28"/>
                <w:lang w:eastAsia="ru-RU"/>
              </w:rPr>
              <w:t>пособности</w:t>
            </w:r>
            <w:proofErr w:type="spellEnd"/>
            <w:proofErr w:type="gramEnd"/>
            <w:r w:rsidRPr="00EC3CD0">
              <w:rPr>
                <w:rFonts w:ascii="Constantia" w:eastAsia="Times New Roman" w:hAnsi="Constantia" w:cs="Times New Roman"/>
                <w:color w:val="464646"/>
                <w:sz w:val="28"/>
                <w:szCs w:val="28"/>
                <w:lang w:eastAsia="ru-RU"/>
              </w:rPr>
              <w:t xml:space="preserve"> к чтению и письму</w:t>
            </w:r>
          </w:p>
          <w:p w:rsidR="00EC3CD0" w:rsidRPr="00EC3CD0" w:rsidRDefault="00EC3CD0" w:rsidP="00265682">
            <w:pPr>
              <w:spacing w:before="30" w:after="30" w:line="160" w:lineRule="atLeast"/>
              <w:ind w:left="30" w:right="3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 планирует будущее</w:t>
            </w:r>
          </w:p>
          <w:p w:rsidR="00EC3CD0" w:rsidRPr="00EC3CD0" w:rsidRDefault="00EC3CD0" w:rsidP="00265682">
            <w:pPr>
              <w:spacing w:before="30" w:after="30" w:line="160" w:lineRule="atLeast"/>
              <w:ind w:left="30" w:right="3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 музыкальное образование</w:t>
            </w:r>
          </w:p>
          <w:p w:rsidR="00EC3CD0" w:rsidRPr="00EC3CD0" w:rsidRDefault="00EC3CD0" w:rsidP="00265682">
            <w:pPr>
              <w:spacing w:before="30" w:after="30" w:line="160" w:lineRule="atLeast"/>
              <w:ind w:left="30" w:right="3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 математические способности</w:t>
            </w:r>
          </w:p>
        </w:tc>
        <w:tc>
          <w:tcPr>
            <w:tcW w:w="2723" w:type="pct"/>
            <w:tcBorders>
              <w:top w:val="single" w:sz="6" w:space="0" w:color="464646"/>
              <w:left w:val="single" w:sz="6" w:space="0" w:color="464646"/>
              <w:bottom w:val="single" w:sz="6" w:space="0" w:color="464646"/>
              <w:right w:val="single" w:sz="6" w:space="0" w:color="464646"/>
            </w:tcBorders>
            <w:vAlign w:val="center"/>
            <w:hideMark/>
          </w:tcPr>
          <w:p w:rsidR="00EC3CD0" w:rsidRPr="00EC3CD0" w:rsidRDefault="00EC3CD0" w:rsidP="00265682">
            <w:pPr>
              <w:spacing w:before="30" w:after="30" w:line="160" w:lineRule="atLeast"/>
              <w:ind w:left="30" w:right="3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 образное мышление</w:t>
            </w:r>
          </w:p>
          <w:p w:rsidR="00EC3CD0" w:rsidRPr="00EC3CD0" w:rsidRDefault="00EC3CD0" w:rsidP="00265682">
            <w:pPr>
              <w:spacing w:before="30" w:after="30" w:line="160" w:lineRule="atLeast"/>
              <w:ind w:left="30" w:right="3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 пространственная ориентация</w:t>
            </w:r>
          </w:p>
          <w:p w:rsidR="00EC3CD0" w:rsidRPr="00EC3CD0" w:rsidRDefault="00EC3CD0" w:rsidP="00265682">
            <w:pPr>
              <w:spacing w:before="30" w:after="30" w:line="160" w:lineRule="atLeast"/>
              <w:ind w:left="30" w:right="3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 интуиция</w:t>
            </w:r>
          </w:p>
          <w:p w:rsidR="00EC3CD0" w:rsidRPr="00EC3CD0" w:rsidRDefault="00EC3CD0" w:rsidP="00265682">
            <w:pPr>
              <w:spacing w:before="30" w:after="30" w:line="160" w:lineRule="atLeast"/>
              <w:ind w:left="30" w:right="3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 Дедуктивное мышление</w:t>
            </w:r>
          </w:p>
          <w:p w:rsidR="00EC3CD0" w:rsidRPr="00EC3CD0" w:rsidRDefault="00EC3CD0" w:rsidP="00265682">
            <w:pPr>
              <w:spacing w:before="30" w:after="30" w:line="160" w:lineRule="atLeast"/>
              <w:ind w:left="30" w:right="3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 чувство юмора</w:t>
            </w:r>
          </w:p>
          <w:p w:rsidR="00EC3CD0" w:rsidRPr="00EC3CD0" w:rsidRDefault="00EC3CD0" w:rsidP="00265682">
            <w:pPr>
              <w:spacing w:before="30" w:after="30" w:line="160" w:lineRule="atLeast"/>
              <w:ind w:left="30" w:right="3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 ориентируется в настоящем</w:t>
            </w:r>
          </w:p>
          <w:p w:rsidR="00EC3CD0" w:rsidRPr="00EC3CD0" w:rsidRDefault="00EC3CD0" w:rsidP="00265682">
            <w:pPr>
              <w:spacing w:before="30" w:after="30" w:line="160" w:lineRule="atLeast"/>
              <w:ind w:left="30" w:right="3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 воображение, фантазии и мечты</w:t>
            </w:r>
          </w:p>
          <w:p w:rsidR="00EC3CD0" w:rsidRPr="00EC3CD0" w:rsidRDefault="00EC3CD0" w:rsidP="00265682">
            <w:pPr>
              <w:spacing w:before="30" w:after="30" w:line="160" w:lineRule="atLeast"/>
              <w:ind w:left="30" w:right="3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 художественное творчество</w:t>
            </w:r>
          </w:p>
        </w:tc>
      </w:tr>
    </w:tbl>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Как же обеспечить эффективное взаимодействие полушарий и развить их способности?</w:t>
      </w:r>
    </w:p>
    <w:p w:rsidR="00EC3CD0" w:rsidRPr="00EC3CD0" w:rsidRDefault="00EC3CD0" w:rsidP="00EC3CD0">
      <w:pPr>
        <w:spacing w:before="75" w:after="75" w:line="270" w:lineRule="atLeast"/>
        <w:ind w:firstLine="150"/>
        <w:jc w:val="both"/>
        <w:rPr>
          <w:rFonts w:ascii="Constantia" w:eastAsia="Times New Roman" w:hAnsi="Constantia" w:cs="Times New Roman"/>
          <w:color w:val="464646"/>
          <w:sz w:val="28"/>
          <w:szCs w:val="28"/>
          <w:lang w:eastAsia="ru-RU"/>
        </w:rPr>
      </w:pPr>
      <w:proofErr w:type="gramStart"/>
      <w:r>
        <w:rPr>
          <w:rFonts w:ascii="Constantia" w:eastAsia="Times New Roman" w:hAnsi="Constantia" w:cs="Times New Roman"/>
          <w:color w:val="464646"/>
          <w:sz w:val="28"/>
          <w:szCs w:val="28"/>
          <w:lang w:eastAsia="ru-RU"/>
        </w:rPr>
        <w:t>На занятиях можно</w:t>
      </w:r>
      <w:r w:rsidRPr="00EC3CD0">
        <w:rPr>
          <w:rFonts w:ascii="Constantia" w:eastAsia="Times New Roman" w:hAnsi="Constantia" w:cs="Times New Roman"/>
          <w:color w:val="464646"/>
          <w:sz w:val="28"/>
          <w:szCs w:val="28"/>
          <w:lang w:eastAsia="ru-RU"/>
        </w:rPr>
        <w:t xml:space="preserve"> используем комплекс специальных «</w:t>
      </w:r>
      <w:proofErr w:type="spellStart"/>
      <w:r w:rsidRPr="00EC3CD0">
        <w:rPr>
          <w:rFonts w:ascii="Constantia" w:eastAsia="Times New Roman" w:hAnsi="Constantia" w:cs="Times New Roman"/>
          <w:color w:val="464646"/>
          <w:sz w:val="28"/>
          <w:szCs w:val="28"/>
          <w:lang w:eastAsia="ru-RU"/>
        </w:rPr>
        <w:t>кинезиологических</w:t>
      </w:r>
      <w:proofErr w:type="spellEnd"/>
      <w:r w:rsidRPr="00EC3CD0">
        <w:rPr>
          <w:rFonts w:ascii="Constantia" w:eastAsia="Times New Roman" w:hAnsi="Constantia" w:cs="Times New Roman"/>
          <w:color w:val="464646"/>
          <w:sz w:val="28"/>
          <w:szCs w:val="28"/>
          <w:lang w:eastAsia="ru-RU"/>
        </w:rPr>
        <w:t xml:space="preserve"> упражнений», которые были разработаны и апробированы американским доктором философии Полом </w:t>
      </w:r>
      <w:proofErr w:type="spellStart"/>
      <w:r w:rsidRPr="00EC3CD0">
        <w:rPr>
          <w:rFonts w:ascii="Constantia" w:eastAsia="Times New Roman" w:hAnsi="Constantia" w:cs="Times New Roman"/>
          <w:color w:val="464646"/>
          <w:sz w:val="28"/>
          <w:szCs w:val="28"/>
          <w:lang w:eastAsia="ru-RU"/>
        </w:rPr>
        <w:t>Деннисоном</w:t>
      </w:r>
      <w:proofErr w:type="spellEnd"/>
      <w:r w:rsidRPr="00EC3CD0">
        <w:rPr>
          <w:rFonts w:ascii="Constantia" w:eastAsia="Times New Roman" w:hAnsi="Constantia" w:cs="Times New Roman"/>
          <w:color w:val="464646"/>
          <w:sz w:val="28"/>
          <w:szCs w:val="28"/>
          <w:lang w:eastAsia="ru-RU"/>
        </w:rPr>
        <w:t>, который обнаружил огромные возможности естественных физических движений, которые могут быть использованы для успешного развития и обучения, как ребенка, так и взрослого.</w:t>
      </w:r>
      <w:proofErr w:type="gramEnd"/>
      <w:r w:rsidRPr="00EC3CD0">
        <w:rPr>
          <w:rFonts w:ascii="Constantia" w:eastAsia="Times New Roman" w:hAnsi="Constantia" w:cs="Times New Roman"/>
          <w:color w:val="464646"/>
          <w:sz w:val="28"/>
          <w:szCs w:val="28"/>
          <w:lang w:eastAsia="ru-RU"/>
        </w:rPr>
        <w:t xml:space="preserve"> Эти упражнения способствуют развитию межполушарной специализации и межполушарного взаимодействия.</w:t>
      </w:r>
    </w:p>
    <w:p w:rsidR="00EC3CD0" w:rsidRPr="00EC3CD0" w:rsidRDefault="00EC3CD0" w:rsidP="00EC3CD0">
      <w:pPr>
        <w:spacing w:before="75" w:after="75" w:line="270" w:lineRule="atLeast"/>
        <w:ind w:firstLine="150"/>
        <w:jc w:val="both"/>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lastRenderedPageBreak/>
        <w:t>Ученый так же определил влияние некоторых упражнений на учебную деятельность людей.</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b/>
          <w:bCs/>
          <w:color w:val="464646"/>
          <w:sz w:val="28"/>
          <w:szCs w:val="28"/>
          <w:u w:val="single"/>
          <w:lang w:eastAsia="ru-RU"/>
        </w:rPr>
        <w:t>Памятка</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Гимнастика мозга представляет собой простые и доставляющие удовольствие движения и упражнения, они помогают обучающимся любого возраста раскрывать те возможности, которые заложены в нашем теле. Несколько минут </w:t>
      </w:r>
      <w:r w:rsidRPr="00EC3CD0">
        <w:rPr>
          <w:rFonts w:ascii="Constantia" w:eastAsia="Times New Roman" w:hAnsi="Constantia" w:cs="Times New Roman"/>
          <w:i/>
          <w:iCs/>
          <w:color w:val="464646"/>
          <w:sz w:val="28"/>
          <w:szCs w:val="28"/>
          <w:lang w:eastAsia="ru-RU"/>
        </w:rPr>
        <w:t xml:space="preserve">(5-7 минут </w:t>
      </w:r>
      <w:proofErr w:type="gramStart"/>
      <w:r w:rsidRPr="00EC3CD0">
        <w:rPr>
          <w:rFonts w:ascii="Constantia" w:eastAsia="Times New Roman" w:hAnsi="Constantia" w:cs="Times New Roman"/>
          <w:i/>
          <w:iCs/>
          <w:color w:val="464646"/>
          <w:sz w:val="28"/>
          <w:szCs w:val="28"/>
          <w:lang w:eastAsia="ru-RU"/>
        </w:rPr>
        <w:t>)</w:t>
      </w:r>
      <w:r w:rsidRPr="00EC3CD0">
        <w:rPr>
          <w:rFonts w:ascii="Constantia" w:eastAsia="Times New Roman" w:hAnsi="Constantia" w:cs="Times New Roman"/>
          <w:color w:val="464646"/>
          <w:sz w:val="28"/>
          <w:szCs w:val="28"/>
          <w:lang w:eastAsia="ru-RU"/>
        </w:rPr>
        <w:t>з</w:t>
      </w:r>
      <w:proofErr w:type="gramEnd"/>
      <w:r w:rsidRPr="00EC3CD0">
        <w:rPr>
          <w:rFonts w:ascii="Constantia" w:eastAsia="Times New Roman" w:hAnsi="Constantia" w:cs="Times New Roman"/>
          <w:color w:val="464646"/>
          <w:sz w:val="28"/>
          <w:szCs w:val="28"/>
          <w:lang w:eastAsia="ru-RU"/>
        </w:rPr>
        <w:t>анятий дают высокую умственную энергию.</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Дети ненавидят читать, писать, учиться и любят целыми днями смотреть телевизор? С помощью гимнастики мозга у них появится энергия к учебе.</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Далее предлагаются четыре типа упражнений в инструктивном изложении, т. е. так, как должны произносить инструкцию взрослые при индивидуальных или групповых занятиях с детьми.</w:t>
      </w:r>
    </w:p>
    <w:p w:rsidR="00EC3CD0" w:rsidRPr="00EC3CD0" w:rsidRDefault="00EC3CD0" w:rsidP="00EC3CD0">
      <w:pPr>
        <w:spacing w:before="75" w:after="75" w:line="270" w:lineRule="atLeast"/>
        <w:rPr>
          <w:rFonts w:ascii="Constantia" w:eastAsia="Times New Roman" w:hAnsi="Constantia" w:cs="Times New Roman"/>
          <w:b/>
          <w:bCs/>
          <w:color w:val="464646"/>
          <w:sz w:val="28"/>
          <w:szCs w:val="28"/>
          <w:lang w:eastAsia="ru-RU"/>
        </w:rPr>
      </w:pP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b/>
          <w:bCs/>
          <w:color w:val="464646"/>
          <w:sz w:val="28"/>
          <w:szCs w:val="28"/>
          <w:lang w:eastAsia="ru-RU"/>
        </w:rPr>
        <w:t>1. Движения, пересекающие среднюю линию тела.</w:t>
      </w:r>
      <w:r w:rsidRPr="00EC3CD0">
        <w:rPr>
          <w:rFonts w:ascii="Constantia" w:eastAsia="Times New Roman" w:hAnsi="Constantia" w:cs="Times New Roman"/>
          <w:color w:val="464646"/>
          <w:sz w:val="28"/>
          <w:szCs w:val="28"/>
          <w:lang w:eastAsia="ru-RU"/>
        </w:rPr>
        <w:t> Эти упражнения помогают использовать оба полушария гармонично и делать их “перекрестную” работу лучше.</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“Перекрестные шаги и прыжки”</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i/>
          <w:iCs/>
          <w:color w:val="464646"/>
          <w:sz w:val="28"/>
          <w:szCs w:val="28"/>
          <w:lang w:eastAsia="ru-RU"/>
        </w:rPr>
        <w:t>(можно под музыку или пение)</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Прыгайте так, чтобы в такт движения правой ноги двигалась левая рука. А теперь - левая нога и правая рука. Прыгайте вперед. В стороны, назад. Глазами двигайте во всех направлениях. При ходьбе коснитесь левой рукой правого колена, а теперь правой рукой левого колена.</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“Ленивые восьмерки”.</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Возьмите в правую руку карандаш и начертите на бумаге восьмерку </w:t>
      </w:r>
      <w:r w:rsidRPr="00EC3CD0">
        <w:rPr>
          <w:rFonts w:ascii="Constantia" w:eastAsia="Times New Roman" w:hAnsi="Constantia" w:cs="Times New Roman"/>
          <w:i/>
          <w:iCs/>
          <w:color w:val="464646"/>
          <w:sz w:val="28"/>
          <w:szCs w:val="28"/>
          <w:lang w:eastAsia="ru-RU"/>
        </w:rPr>
        <w:t>(знак бесконечности)</w:t>
      </w:r>
      <w:r w:rsidRPr="00EC3CD0">
        <w:rPr>
          <w:rFonts w:ascii="Constantia" w:eastAsia="Times New Roman" w:hAnsi="Constantia" w:cs="Times New Roman"/>
          <w:color w:val="464646"/>
          <w:sz w:val="28"/>
          <w:szCs w:val="28"/>
          <w:lang w:eastAsia="ru-RU"/>
        </w:rPr>
        <w:t>, теперь - левой. А теперь правой и левой одновременно. А теперь начертите восьмерки в воздухе, поочередно каждой рукой и обеими одновременно.</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“Двойной рисунок”.</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Возьмите в каждую руку карандаш или ручку. Изобразите на листе бумаги что угодно, двигая обеими руками одновременно.</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“Алфавит восьмерками”.</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Выпишите буквы в ленивую восьмерку, размещая их следующим образом:</w:t>
      </w:r>
    </w:p>
    <w:p w:rsidR="00EC3CD0" w:rsidRPr="00EC3CD0" w:rsidRDefault="00EC3CD0" w:rsidP="00EC3CD0">
      <w:pPr>
        <w:spacing w:after="0"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 xml:space="preserve">- симметричные, т. е. одинаковые, справа и слева в центр восьмерки, например: </w:t>
      </w:r>
      <w:proofErr w:type="spellStart"/>
      <w:r w:rsidRPr="00EC3CD0">
        <w:rPr>
          <w:rFonts w:ascii="Constantia" w:eastAsia="Times New Roman" w:hAnsi="Constantia" w:cs="Times New Roman"/>
          <w:color w:val="464646"/>
          <w:sz w:val="28"/>
          <w:szCs w:val="28"/>
          <w:lang w:eastAsia="ru-RU"/>
        </w:rPr>
        <w:t>х</w:t>
      </w:r>
      <w:proofErr w:type="spellEnd"/>
      <w:r w:rsidRPr="00EC3CD0">
        <w:rPr>
          <w:rFonts w:ascii="Constantia" w:eastAsia="Times New Roman" w:hAnsi="Constantia" w:cs="Times New Roman"/>
          <w:color w:val="464646"/>
          <w:sz w:val="28"/>
          <w:szCs w:val="28"/>
          <w:lang w:eastAsia="ru-RU"/>
        </w:rPr>
        <w:t>, ф.</w:t>
      </w:r>
    </w:p>
    <w:p w:rsidR="00EC3CD0" w:rsidRPr="00EC3CD0" w:rsidRDefault="00EC3CD0" w:rsidP="00EC3CD0">
      <w:pPr>
        <w:spacing w:after="0"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 асимметричные, с закруглением влево, в левую часть восьмерки, например: а, э.</w:t>
      </w:r>
    </w:p>
    <w:p w:rsidR="00EC3CD0" w:rsidRPr="00EC3CD0" w:rsidRDefault="00EC3CD0" w:rsidP="00EC3CD0">
      <w:pPr>
        <w:spacing w:after="0"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lastRenderedPageBreak/>
        <w:t xml:space="preserve">- асимметричные, с закруглением вправо, в правую часть восьмерки, например: </w:t>
      </w:r>
      <w:proofErr w:type="spellStart"/>
      <w:proofErr w:type="gramStart"/>
      <w:r w:rsidRPr="00EC3CD0">
        <w:rPr>
          <w:rFonts w:ascii="Constantia" w:eastAsia="Times New Roman" w:hAnsi="Constantia" w:cs="Times New Roman"/>
          <w:color w:val="464646"/>
          <w:sz w:val="28"/>
          <w:szCs w:val="28"/>
          <w:lang w:eastAsia="ru-RU"/>
        </w:rPr>
        <w:t>р</w:t>
      </w:r>
      <w:proofErr w:type="spellEnd"/>
      <w:proofErr w:type="gramEnd"/>
      <w:r w:rsidRPr="00EC3CD0">
        <w:rPr>
          <w:rFonts w:ascii="Constantia" w:eastAsia="Times New Roman" w:hAnsi="Constantia" w:cs="Times New Roman"/>
          <w:color w:val="464646"/>
          <w:sz w:val="28"/>
          <w:szCs w:val="28"/>
          <w:lang w:eastAsia="ru-RU"/>
        </w:rPr>
        <w:t>, т.</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“Слон”.</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Согните колени, прижмите голову к плечу и вытяните руку вперед </w:t>
      </w:r>
      <w:r w:rsidRPr="00EC3CD0">
        <w:rPr>
          <w:rFonts w:ascii="Constantia" w:eastAsia="Times New Roman" w:hAnsi="Constantia" w:cs="Times New Roman"/>
          <w:i/>
          <w:iCs/>
          <w:color w:val="464646"/>
          <w:sz w:val="28"/>
          <w:szCs w:val="28"/>
          <w:lang w:eastAsia="ru-RU"/>
        </w:rPr>
        <w:t>(ту, которой пишете)</w:t>
      </w:r>
      <w:r w:rsidRPr="00EC3CD0">
        <w:rPr>
          <w:rFonts w:ascii="Constantia" w:eastAsia="Times New Roman" w:hAnsi="Constantia" w:cs="Times New Roman"/>
          <w:color w:val="464646"/>
          <w:sz w:val="28"/>
          <w:szCs w:val="28"/>
          <w:lang w:eastAsia="ru-RU"/>
        </w:rPr>
        <w:t>. Рисуйте ленивую восьмерку в воздухе, одновременно вытягивайте верхнюю часть</w:t>
      </w:r>
      <w:proofErr w:type="gramStart"/>
      <w:r w:rsidRPr="00EC3CD0">
        <w:rPr>
          <w:rFonts w:ascii="Constantia" w:eastAsia="Times New Roman" w:hAnsi="Constantia" w:cs="Times New Roman"/>
          <w:color w:val="464646"/>
          <w:sz w:val="28"/>
          <w:szCs w:val="28"/>
          <w:lang w:eastAsia="ru-RU"/>
        </w:rPr>
        <w:t>.</w:t>
      </w:r>
      <w:proofErr w:type="gramEnd"/>
      <w:r w:rsidRPr="00EC3CD0">
        <w:rPr>
          <w:rFonts w:ascii="Constantia" w:eastAsia="Times New Roman" w:hAnsi="Constantia" w:cs="Times New Roman"/>
          <w:color w:val="464646"/>
          <w:sz w:val="28"/>
          <w:szCs w:val="28"/>
          <w:lang w:eastAsia="ru-RU"/>
        </w:rPr>
        <w:t xml:space="preserve"> </w:t>
      </w:r>
      <w:proofErr w:type="gramStart"/>
      <w:r w:rsidRPr="00EC3CD0">
        <w:rPr>
          <w:rFonts w:ascii="Constantia" w:eastAsia="Times New Roman" w:hAnsi="Constantia" w:cs="Times New Roman"/>
          <w:color w:val="464646"/>
          <w:sz w:val="28"/>
          <w:szCs w:val="28"/>
          <w:lang w:eastAsia="ru-RU"/>
        </w:rPr>
        <w:t>т</w:t>
      </w:r>
      <w:proofErr w:type="gramEnd"/>
      <w:r w:rsidRPr="00EC3CD0">
        <w:rPr>
          <w:rFonts w:ascii="Constantia" w:eastAsia="Times New Roman" w:hAnsi="Constantia" w:cs="Times New Roman"/>
          <w:color w:val="464646"/>
          <w:sz w:val="28"/>
          <w:szCs w:val="28"/>
          <w:lang w:eastAsia="ru-RU"/>
        </w:rPr>
        <w:t>уловища вслед за рукой, двигая ребрами. Смотрите дальше своих пальцев. Повторите то же с другой рукой.</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“Вращение шеи”.</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Дышите глубоко, расслабьте плечи, опустите голову прямо вниз. Медленно вращайте головой из стороны в сторону, совершенно расслабляясь при выдохе. Делайте небольшие круговые движения подбородком. После этих движений голос при чтении и говорении будет звучать сильнее.</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“Рокер”</w:t>
      </w:r>
      <w:r w:rsidRPr="00EC3CD0">
        <w:rPr>
          <w:rFonts w:ascii="Constantia" w:eastAsia="Times New Roman" w:hAnsi="Constantia" w:cs="Times New Roman"/>
          <w:color w:val="464646"/>
          <w:sz w:val="28"/>
          <w:szCs w:val="28"/>
          <w:lang w:eastAsia="ru-RU"/>
        </w:rPr>
        <w:t> расслабляет бока после длительного сидения.</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Сядьте на пол, на коврик. Откиньтесь назад на руки, массируйте бока и ягодицы, делая при этом раскачивающие движения кругами, назад и вперед до тех пор, пока напряжение не исчезнет.</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“Брюшное дыхание”,</w:t>
      </w:r>
      <w:r w:rsidRPr="00EC3CD0">
        <w:rPr>
          <w:rFonts w:ascii="Constantia" w:eastAsia="Times New Roman" w:hAnsi="Constantia" w:cs="Times New Roman"/>
          <w:color w:val="464646"/>
          <w:sz w:val="28"/>
          <w:szCs w:val="28"/>
          <w:lang w:eastAsia="ru-RU"/>
        </w:rPr>
        <w:t> выполняется перед обедом для того, чтобы расслабиться и лучше переварить пищу.</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Положите руку на брюшную область. Выдохните весь воздух короткими маленькими струйками, словно стремитесь удержать пушинку на лету. Сделайте медленный глубокий вдох, нежно, подобно шару. Ваша рука мягко опускается при выдохе и поднимается при вдохе. Повторите выдох, и при этом прогните спину, чтобы при вдохе воздух проник глубже в легкие.</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“Перекрестный шаг сидя”.</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Сядьте на коврик. Представьте себе, что вы едете на велосипеде и касаетесь при этом локтями противоположных колен. Поднимите правое колено, коснитесь левым локтем. Левое колено - правый локоть.</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w:t>
      </w:r>
      <w:proofErr w:type="spellStart"/>
      <w:r w:rsidRPr="00EC3CD0">
        <w:rPr>
          <w:rFonts w:ascii="Constantia" w:eastAsia="Times New Roman" w:hAnsi="Constantia" w:cs="Times New Roman"/>
          <w:b/>
          <w:bCs/>
          <w:color w:val="464646"/>
          <w:sz w:val="28"/>
          <w:szCs w:val="28"/>
          <w:lang w:eastAsia="ru-RU"/>
        </w:rPr>
        <w:t>Энергизатор</w:t>
      </w:r>
      <w:proofErr w:type="spellEnd"/>
      <w:r w:rsidRPr="00EC3CD0">
        <w:rPr>
          <w:rFonts w:ascii="Constantia" w:eastAsia="Times New Roman" w:hAnsi="Constantia" w:cs="Times New Roman"/>
          <w:b/>
          <w:bCs/>
          <w:color w:val="464646"/>
          <w:sz w:val="28"/>
          <w:szCs w:val="28"/>
          <w:lang w:eastAsia="ru-RU"/>
        </w:rPr>
        <w:t>”</w:t>
      </w:r>
      <w:r w:rsidRPr="00EC3CD0">
        <w:rPr>
          <w:rFonts w:ascii="Constantia" w:eastAsia="Times New Roman" w:hAnsi="Constantia" w:cs="Times New Roman"/>
          <w:color w:val="464646"/>
          <w:sz w:val="28"/>
          <w:szCs w:val="28"/>
          <w:lang w:eastAsia="ru-RU"/>
        </w:rPr>
        <w:t> помогает расслабиться.</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Сядьте за стол. Руки на стол, ладонями вниз. Положите голову между руками. Выдох. Вдох спокойный и глубокий. Легко поднимайте голову, начиная со лба, затем шею, затем верхнюю часть тела; нижняя часть тела и шея расслаблены. Выдох, опустите подбородок на грудь. Опустите голову так, чтобы удлинить задние мышцы тела. Расслабьтесь и дышите глубоко.</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b/>
          <w:bCs/>
          <w:color w:val="464646"/>
          <w:sz w:val="28"/>
          <w:szCs w:val="28"/>
          <w:lang w:eastAsia="ru-RU"/>
        </w:rPr>
        <w:lastRenderedPageBreak/>
        <w:t>2. Упражнения, растягивающие мышцы тела</w:t>
      </w:r>
      <w:r w:rsidRPr="00EC3CD0">
        <w:rPr>
          <w:rFonts w:ascii="Constantia" w:eastAsia="Times New Roman" w:hAnsi="Constantia" w:cs="Times New Roman"/>
          <w:color w:val="464646"/>
          <w:sz w:val="28"/>
          <w:szCs w:val="28"/>
          <w:lang w:eastAsia="ru-RU"/>
        </w:rPr>
        <w:t>, помогают удерживать вертикальную позу и не сутулиться, освобождают от напряжения, которое возникает при длительном сидении и чтении.</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“Сова”.</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Схватите и плотно сожмите мышцы правого плеча левой рукой. Поверните голову и посмотрите назад через плечо. Вдохните глубоко и разверните плечи. Посмотрите через левое плечо и распрямите плечи. Опустите подбородок на грудь и глубоко вдохните, расслабляя мышцы. Повторите то же самое, схватив левое плечо правой рукой.</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“Активизация руки”.</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Вытяните правую руку вверх, прислонив ее к уху. Легко выдохните воздух сквозь сомкнутые губы. Схватите вытянутую правую руку левой рукой и двигайте ее вперед, назад, к себе, от себя.</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“Сгибание стопы ног”.</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Сядьте на стул, положите левую ногу на правое колено. Массируйте левую ногу в лодыжке, икрах, под коленом, оттягивайте и одновременно сгибайте ступню к себе и от себя. Повторите: правую ногу на левое колено.</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“Помпа икр ног”.</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Возьмитесь за спинку стула, слегка отойдите от стула на расстояние вытянутых рук. Наклонитесь вперед, выдох, оттяните правую ногу назад и прижмите пятку к полу. Выпад на левое колено. Сделайте глубокий вдох и поднимите пятку. Повторите трижды по отношению к каждой ноге. Старайтесь как можно дальше оттягивать ногу назад, делая глубокий выпад на противоположное колено.</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“Гравитационное скольжение”</w:t>
      </w:r>
      <w:r w:rsidRPr="00EC3CD0">
        <w:rPr>
          <w:rFonts w:ascii="Constantia" w:eastAsia="Times New Roman" w:hAnsi="Constantia" w:cs="Times New Roman"/>
          <w:color w:val="464646"/>
          <w:sz w:val="28"/>
          <w:szCs w:val="28"/>
          <w:lang w:eastAsia="ru-RU"/>
        </w:rPr>
        <w:t>.</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Сядьте в кресло. Скрестите ноги в лодыжках. Держите колени свободно. Наклонитесь вперед, руки плавно опускайте вниз - выдох; выпрямляйтесь, поднимайте руки - вдох. Повторите упражнение, наклоняясь вперед, влево, вправо. Повторите упражнение, изменив положение лодыжек </w:t>
      </w:r>
      <w:r w:rsidRPr="00EC3CD0">
        <w:rPr>
          <w:rFonts w:ascii="Constantia" w:eastAsia="Times New Roman" w:hAnsi="Constantia" w:cs="Times New Roman"/>
          <w:i/>
          <w:iCs/>
          <w:color w:val="464646"/>
          <w:sz w:val="28"/>
          <w:szCs w:val="28"/>
          <w:lang w:eastAsia="ru-RU"/>
        </w:rPr>
        <w:t>(</w:t>
      </w:r>
      <w:proofErr w:type="gramStart"/>
      <w:r w:rsidRPr="00EC3CD0">
        <w:rPr>
          <w:rFonts w:ascii="Constantia" w:eastAsia="Times New Roman" w:hAnsi="Constantia" w:cs="Times New Roman"/>
          <w:i/>
          <w:iCs/>
          <w:color w:val="464646"/>
          <w:sz w:val="28"/>
          <w:szCs w:val="28"/>
          <w:lang w:eastAsia="ru-RU"/>
        </w:rPr>
        <w:t>правую</w:t>
      </w:r>
      <w:proofErr w:type="gramEnd"/>
      <w:r w:rsidRPr="00EC3CD0">
        <w:rPr>
          <w:rFonts w:ascii="Constantia" w:eastAsia="Times New Roman" w:hAnsi="Constantia" w:cs="Times New Roman"/>
          <w:i/>
          <w:iCs/>
          <w:color w:val="464646"/>
          <w:sz w:val="28"/>
          <w:szCs w:val="28"/>
          <w:lang w:eastAsia="ru-RU"/>
        </w:rPr>
        <w:t xml:space="preserve"> на левую, левую на правую)</w:t>
      </w:r>
      <w:r w:rsidRPr="00EC3CD0">
        <w:rPr>
          <w:rFonts w:ascii="Constantia" w:eastAsia="Times New Roman" w:hAnsi="Constantia" w:cs="Times New Roman"/>
          <w:color w:val="464646"/>
          <w:sz w:val="28"/>
          <w:szCs w:val="28"/>
          <w:lang w:eastAsia="ru-RU"/>
        </w:rPr>
        <w:t>.</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w:t>
      </w:r>
      <w:proofErr w:type="spellStart"/>
      <w:r w:rsidRPr="00EC3CD0">
        <w:rPr>
          <w:rFonts w:ascii="Constantia" w:eastAsia="Times New Roman" w:hAnsi="Constantia" w:cs="Times New Roman"/>
          <w:b/>
          <w:bCs/>
          <w:color w:val="464646"/>
          <w:sz w:val="28"/>
          <w:szCs w:val="28"/>
          <w:lang w:eastAsia="ru-RU"/>
        </w:rPr>
        <w:t>Заземлитель</w:t>
      </w:r>
      <w:proofErr w:type="spellEnd"/>
      <w:r w:rsidRPr="00EC3CD0">
        <w:rPr>
          <w:rFonts w:ascii="Constantia" w:eastAsia="Times New Roman" w:hAnsi="Constantia" w:cs="Times New Roman"/>
          <w:b/>
          <w:bCs/>
          <w:color w:val="464646"/>
          <w:sz w:val="28"/>
          <w:szCs w:val="28"/>
          <w:lang w:eastAsia="ru-RU"/>
        </w:rPr>
        <w:t>”</w:t>
      </w:r>
      <w:r w:rsidRPr="00EC3CD0">
        <w:rPr>
          <w:rFonts w:ascii="Constantia" w:eastAsia="Times New Roman" w:hAnsi="Constantia" w:cs="Times New Roman"/>
          <w:color w:val="464646"/>
          <w:sz w:val="28"/>
          <w:szCs w:val="28"/>
          <w:lang w:eastAsia="ru-RU"/>
        </w:rPr>
        <w:t>.</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Стоя свободно, разведите ноги в стороны. Правую ступню направьте вправо, а левую прямо вперед. Выдох, согните правое колено; вдох - выпрямите правое колено. Во время упражнения плотно прижимайте руки к пояснице, это усиливает работу мышц пояса. Сделайте упражнение трижды, а потом повторите его по отношению к левой ноге.</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b/>
          <w:bCs/>
          <w:color w:val="464646"/>
          <w:sz w:val="28"/>
          <w:szCs w:val="28"/>
          <w:lang w:eastAsia="ru-RU"/>
        </w:rPr>
        <w:lastRenderedPageBreak/>
        <w:t>3. Упражнения, повышающие энергию тела</w:t>
      </w:r>
      <w:r w:rsidRPr="00EC3CD0">
        <w:rPr>
          <w:rFonts w:ascii="Constantia" w:eastAsia="Times New Roman" w:hAnsi="Constantia" w:cs="Times New Roman"/>
          <w:color w:val="464646"/>
          <w:sz w:val="28"/>
          <w:szCs w:val="28"/>
          <w:lang w:eastAsia="ru-RU"/>
        </w:rPr>
        <w:t>, помогают подключать биллионы нервных тончайших клеток, называемых нейронами, к различным системам тела.</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“Кнопки мозга”</w:t>
      </w:r>
      <w:r w:rsidRPr="00EC3CD0">
        <w:rPr>
          <w:rFonts w:ascii="Constantia" w:eastAsia="Times New Roman" w:hAnsi="Constantia" w:cs="Times New Roman"/>
          <w:color w:val="464646"/>
          <w:sz w:val="28"/>
          <w:szCs w:val="28"/>
          <w:lang w:eastAsia="ru-RU"/>
        </w:rPr>
        <w:t>, выполняется перед чтением.</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Сядьте удобно. Положите правую руку на пупок, левую па нижнее основание ключицы по правую сторону от грудины. Массируйте левой рукой основание ключицы, держа другую руку на пупке. Повторите то же, переменив руки.</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“Кнопки Земли”.</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Сядьте удобно. Прикоснитесь двумя пальцами правой руки к точкам под нижней губой, а левой - к верхнему краю лобовой кости. Вдохните “энергию” глубоко в центр тела. Держите руки на точках, делая глубокий вдох и выдох.</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“Кнопки баланса”.</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Сядьте удобно. Надавите пальцами правой руки за правым ухом в углублен</w:t>
      </w:r>
      <w:proofErr w:type="gramStart"/>
      <w:r w:rsidRPr="00EC3CD0">
        <w:rPr>
          <w:rFonts w:ascii="Constantia" w:eastAsia="Times New Roman" w:hAnsi="Constantia" w:cs="Times New Roman"/>
          <w:color w:val="464646"/>
          <w:sz w:val="28"/>
          <w:szCs w:val="28"/>
          <w:lang w:eastAsia="ru-RU"/>
        </w:rPr>
        <w:t>ии у о</w:t>
      </w:r>
      <w:proofErr w:type="gramEnd"/>
      <w:r w:rsidRPr="00EC3CD0">
        <w:rPr>
          <w:rFonts w:ascii="Constantia" w:eastAsia="Times New Roman" w:hAnsi="Constantia" w:cs="Times New Roman"/>
          <w:color w:val="464646"/>
          <w:sz w:val="28"/>
          <w:szCs w:val="28"/>
          <w:lang w:eastAsia="ru-RU"/>
        </w:rPr>
        <w:t>снования черепа, а левую руку положите на пупок. “Вдохните” энергию. Минутой позже надавите в 'углублении за левым ухом и “выдохните” энергию.</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“Кнопки космоса”.</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Прикоснитесь двумя пальцами правой руки над верхней губой, а левую руку положите на копчик. Постойте так в течение минуты, “вдыхая” энергию вверх по позвоночному столбу.</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“Энергетическая зевота”.</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Представьте себе, что вы зеваете. Надавите кончиками пальцев на любые напряженные места на челюстях с обеих сторон. Сделайте глубокий, расслабляющий, зевающий звук, мягко удаляющий напряжение.</w:t>
      </w:r>
    </w:p>
    <w:p w:rsidR="00EC3CD0" w:rsidRP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Упражнение </w:t>
      </w:r>
      <w:r w:rsidRPr="00EC3CD0">
        <w:rPr>
          <w:rFonts w:ascii="Constantia" w:eastAsia="Times New Roman" w:hAnsi="Constantia" w:cs="Times New Roman"/>
          <w:b/>
          <w:bCs/>
          <w:color w:val="464646"/>
          <w:sz w:val="28"/>
          <w:szCs w:val="28"/>
          <w:lang w:eastAsia="ru-RU"/>
        </w:rPr>
        <w:t>“Крюки”.</w:t>
      </w:r>
      <w:r w:rsidRPr="00EC3CD0">
        <w:rPr>
          <w:rFonts w:ascii="Constantia" w:eastAsia="Times New Roman" w:hAnsi="Constantia" w:cs="Times New Roman"/>
          <w:color w:val="464646"/>
          <w:sz w:val="28"/>
          <w:szCs w:val="28"/>
          <w:lang w:eastAsia="ru-RU"/>
        </w:rPr>
        <w:t> Поза, углубляющая позитивное отношение, поднимает настроение.</w:t>
      </w:r>
    </w:p>
    <w:p w:rsidR="00EC3CD0" w:rsidRDefault="00EC3CD0" w:rsidP="00EC3CD0">
      <w:pPr>
        <w:spacing w:before="75" w:after="75" w:line="270" w:lineRule="atLeast"/>
        <w:ind w:firstLine="150"/>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 xml:space="preserve">Сядьте удобно. Положите левую лодыжку поверх правой. Перекрестите руки на груди - </w:t>
      </w:r>
      <w:proofErr w:type="gramStart"/>
      <w:r w:rsidRPr="00EC3CD0">
        <w:rPr>
          <w:rFonts w:ascii="Constantia" w:eastAsia="Times New Roman" w:hAnsi="Constantia" w:cs="Times New Roman"/>
          <w:color w:val="464646"/>
          <w:sz w:val="28"/>
          <w:szCs w:val="28"/>
          <w:lang w:eastAsia="ru-RU"/>
        </w:rPr>
        <w:t>левая</w:t>
      </w:r>
      <w:proofErr w:type="gramEnd"/>
      <w:r w:rsidRPr="00EC3CD0">
        <w:rPr>
          <w:rFonts w:ascii="Constantia" w:eastAsia="Times New Roman" w:hAnsi="Constantia" w:cs="Times New Roman"/>
          <w:color w:val="464646"/>
          <w:sz w:val="28"/>
          <w:szCs w:val="28"/>
          <w:lang w:eastAsia="ru-RU"/>
        </w:rPr>
        <w:t xml:space="preserve"> поверх правой, схватите их в замок, переплетая пальцы между собой, и положите их на груди. Посидите в этой позе минуту, делая глубокие вдохи, закрыв глаза и прижав язык к твердому небу. Разъедините ноги, сомкните кончики пальцев между собой и дышите глубоко в течение другой минуты.</w:t>
      </w:r>
    </w:p>
    <w:p w:rsidR="00EC3CD0" w:rsidRPr="00B370EA" w:rsidRDefault="00EC3CD0" w:rsidP="00B370EA">
      <w:pPr>
        <w:spacing w:before="75" w:after="75" w:line="270" w:lineRule="atLeast"/>
        <w:ind w:firstLine="150"/>
        <w:jc w:val="both"/>
        <w:rPr>
          <w:rFonts w:ascii="Constantia" w:eastAsia="Times New Roman" w:hAnsi="Constantia" w:cs="Times New Roman"/>
          <w:color w:val="464646"/>
          <w:sz w:val="28"/>
          <w:szCs w:val="28"/>
          <w:lang w:eastAsia="ru-RU"/>
        </w:rPr>
      </w:pPr>
      <w:r>
        <w:rPr>
          <w:rFonts w:ascii="Constantia" w:eastAsia="Times New Roman" w:hAnsi="Constantia" w:cs="Times New Roman"/>
          <w:color w:val="464646"/>
          <w:sz w:val="28"/>
          <w:szCs w:val="28"/>
          <w:lang w:eastAsia="ru-RU"/>
        </w:rPr>
        <w:t xml:space="preserve">Для удобства на занятии </w:t>
      </w:r>
      <w:r w:rsidRPr="00EC3CD0">
        <w:rPr>
          <w:rFonts w:ascii="Constantia" w:eastAsia="Times New Roman" w:hAnsi="Constantia" w:cs="Times New Roman"/>
          <w:color w:val="464646"/>
          <w:sz w:val="28"/>
          <w:szCs w:val="28"/>
          <w:lang w:eastAsia="ru-RU"/>
        </w:rPr>
        <w:t xml:space="preserve"> </w:t>
      </w:r>
      <w:r>
        <w:rPr>
          <w:rFonts w:ascii="Constantia" w:eastAsia="Times New Roman" w:hAnsi="Constantia" w:cs="Times New Roman"/>
          <w:color w:val="464646"/>
          <w:sz w:val="28"/>
          <w:szCs w:val="28"/>
          <w:lang w:eastAsia="ru-RU"/>
        </w:rPr>
        <w:t xml:space="preserve">можно использовать </w:t>
      </w:r>
      <w:r w:rsidRPr="00EC3CD0">
        <w:rPr>
          <w:rFonts w:ascii="Constantia" w:eastAsia="Times New Roman" w:hAnsi="Constantia" w:cs="Times New Roman"/>
          <w:color w:val="464646"/>
          <w:sz w:val="28"/>
          <w:szCs w:val="28"/>
          <w:lang w:eastAsia="ru-RU"/>
        </w:rPr>
        <w:t>такие сигнальные карточки, на которых схемой изображено упражнение гимнастики мозга. Эти карточки позволяют детям быстрее ориентироваться, и самостоятельно обращаться к гимнастике в случае необходимости.</w:t>
      </w:r>
    </w:p>
    <w:p w:rsidR="00EC3CD0" w:rsidRPr="00EC3CD0" w:rsidRDefault="00EC3CD0" w:rsidP="00B370EA">
      <w:pPr>
        <w:shd w:val="clear" w:color="auto" w:fill="FFFFFF"/>
        <w:spacing w:before="100" w:beforeAutospacing="1" w:after="100" w:afterAutospacing="1" w:line="368" w:lineRule="atLeast"/>
        <w:jc w:val="both"/>
        <w:rPr>
          <w:rFonts w:ascii="Constantia" w:eastAsia="Times New Roman" w:hAnsi="Constantia" w:cs="Times New Roman"/>
          <w:color w:val="383119"/>
          <w:sz w:val="28"/>
          <w:szCs w:val="28"/>
          <w:lang w:eastAsia="ru-RU"/>
        </w:rPr>
      </w:pPr>
      <w:r w:rsidRPr="00EC3CD0">
        <w:rPr>
          <w:rFonts w:ascii="Constantia" w:eastAsia="Times New Roman" w:hAnsi="Constantia" w:cs="Times New Roman"/>
          <w:color w:val="383119"/>
          <w:sz w:val="28"/>
          <w:szCs w:val="28"/>
          <w:lang w:eastAsia="ru-RU"/>
        </w:rPr>
        <w:lastRenderedPageBreak/>
        <w:t>Систематическое выполнение специально подобранных упражнений поможет:</w:t>
      </w:r>
      <w:r w:rsidRPr="00EC3CD0">
        <w:rPr>
          <w:rFonts w:ascii="Constantia" w:eastAsia="Times New Roman" w:hAnsi="Constantia" w:cs="Times New Roman"/>
          <w:color w:val="383119"/>
          <w:sz w:val="28"/>
          <w:szCs w:val="28"/>
          <w:lang w:eastAsia="ru-RU"/>
        </w:rPr>
        <w:br/>
        <w:t>- преодолеть трудности в обучении и усвоении нового материала;</w:t>
      </w:r>
      <w:r w:rsidRPr="00EC3CD0">
        <w:rPr>
          <w:rFonts w:ascii="Constantia" w:eastAsia="Times New Roman" w:hAnsi="Constantia" w:cs="Times New Roman"/>
          <w:color w:val="383119"/>
          <w:sz w:val="28"/>
          <w:szCs w:val="28"/>
          <w:lang w:eastAsia="ru-RU"/>
        </w:rPr>
        <w:br/>
        <w:t>- улучшить память, увеличить быстроту реакции;</w:t>
      </w:r>
      <w:r w:rsidRPr="00EC3CD0">
        <w:rPr>
          <w:rFonts w:ascii="Constantia" w:eastAsia="Times New Roman" w:hAnsi="Constantia" w:cs="Times New Roman"/>
          <w:color w:val="383119"/>
          <w:sz w:val="28"/>
          <w:szCs w:val="28"/>
          <w:lang w:eastAsia="ru-RU"/>
        </w:rPr>
        <w:br/>
        <w:t>- развить творческое воображение, смекалку и находчивость.</w:t>
      </w:r>
    </w:p>
    <w:p w:rsidR="00EC3CD0" w:rsidRPr="00EC3CD0" w:rsidRDefault="00EC3CD0" w:rsidP="00B370EA">
      <w:pPr>
        <w:shd w:val="clear" w:color="auto" w:fill="FFFFFF"/>
        <w:spacing w:before="100" w:beforeAutospacing="1" w:after="100" w:afterAutospacing="1" w:line="368" w:lineRule="atLeast"/>
        <w:ind w:firstLine="300"/>
        <w:rPr>
          <w:rFonts w:ascii="Constantia" w:eastAsia="Times New Roman" w:hAnsi="Constantia" w:cs="Times New Roman"/>
          <w:color w:val="383119"/>
          <w:sz w:val="28"/>
          <w:szCs w:val="28"/>
          <w:lang w:eastAsia="ru-RU"/>
        </w:rPr>
      </w:pPr>
      <w:r w:rsidRPr="00EC3CD0">
        <w:rPr>
          <w:rFonts w:ascii="Constantia" w:eastAsia="Times New Roman" w:hAnsi="Constantia" w:cs="Times New Roman"/>
          <w:color w:val="383119"/>
          <w:sz w:val="28"/>
          <w:szCs w:val="28"/>
          <w:lang w:eastAsia="ru-RU"/>
        </w:rPr>
        <w:t>Все упражнения гимнастики для мозга составляют четыре блока:</w:t>
      </w:r>
      <w:r w:rsidRPr="00EC3CD0">
        <w:rPr>
          <w:rFonts w:ascii="Constantia" w:eastAsia="Times New Roman" w:hAnsi="Constantia" w:cs="Times New Roman"/>
          <w:color w:val="383119"/>
          <w:sz w:val="28"/>
          <w:szCs w:val="28"/>
          <w:lang w:eastAsia="ru-RU"/>
        </w:rPr>
        <w:br/>
      </w:r>
      <w:r w:rsidRPr="00EC3CD0">
        <w:rPr>
          <w:rFonts w:ascii="Constantia" w:eastAsia="Times New Roman" w:hAnsi="Constantia" w:cs="Times New Roman"/>
          <w:b/>
          <w:bCs/>
          <w:color w:val="383119"/>
          <w:sz w:val="28"/>
          <w:szCs w:val="28"/>
          <w:lang w:eastAsia="ru-RU"/>
        </w:rPr>
        <w:t>БЛОК № 1.  Движения средней линии.</w:t>
      </w:r>
      <w:r w:rsidRPr="00EC3CD0">
        <w:rPr>
          <w:rFonts w:ascii="Constantia" w:eastAsia="Times New Roman" w:hAnsi="Constantia" w:cs="Times New Roman"/>
          <w:color w:val="383119"/>
          <w:sz w:val="28"/>
          <w:szCs w:val="28"/>
          <w:lang w:eastAsia="ru-RU"/>
        </w:rPr>
        <w:br/>
        <w:t>Упражнения средней линии – это упражнения, которые помогут гармоничнее, эффективнее использовать оба полушария головного мозга одновременно.</w:t>
      </w:r>
      <w:r w:rsidRPr="00EC3CD0">
        <w:rPr>
          <w:rFonts w:ascii="Constantia" w:eastAsia="Times New Roman" w:hAnsi="Constantia" w:cs="Times New Roman"/>
          <w:color w:val="383119"/>
          <w:sz w:val="28"/>
          <w:szCs w:val="28"/>
          <w:lang w:eastAsia="ru-RU"/>
        </w:rPr>
        <w:br/>
      </w:r>
      <w:r w:rsidRPr="00EC3CD0">
        <w:rPr>
          <w:rFonts w:ascii="Constantia" w:eastAsia="Times New Roman" w:hAnsi="Constantia" w:cs="Times New Roman"/>
          <w:b/>
          <w:bCs/>
          <w:color w:val="383119"/>
          <w:sz w:val="28"/>
          <w:szCs w:val="28"/>
          <w:lang w:eastAsia="ru-RU"/>
        </w:rPr>
        <w:t>БЛОК № 2. Упражнения на растяжение.</w:t>
      </w:r>
      <w:r w:rsidRPr="00EC3CD0">
        <w:rPr>
          <w:rFonts w:ascii="Constantia" w:eastAsia="Times New Roman" w:hAnsi="Constantia" w:cs="Times New Roman"/>
          <w:color w:val="383119"/>
          <w:sz w:val="28"/>
          <w:szCs w:val="28"/>
          <w:lang w:eastAsia="ru-RU"/>
        </w:rPr>
        <w:br/>
        <w:t>Упражнения на растяжения помогают телу принять такое положение, при котором оно стремиться вперед. Когда ребенок не может выразить то, что знает, упражнения на растяжение «оживляют его и вновь включают в работу.</w:t>
      </w:r>
      <w:r w:rsidRPr="00EC3CD0">
        <w:rPr>
          <w:rFonts w:ascii="Constantia" w:eastAsia="Times New Roman" w:hAnsi="Constantia" w:cs="Times New Roman"/>
          <w:color w:val="383119"/>
          <w:sz w:val="28"/>
          <w:szCs w:val="28"/>
          <w:lang w:eastAsia="ru-RU"/>
        </w:rPr>
        <w:br/>
      </w:r>
      <w:r w:rsidRPr="00EC3CD0">
        <w:rPr>
          <w:rFonts w:ascii="Constantia" w:eastAsia="Times New Roman" w:hAnsi="Constantia" w:cs="Times New Roman"/>
          <w:b/>
          <w:bCs/>
          <w:color w:val="383119"/>
          <w:sz w:val="28"/>
          <w:szCs w:val="28"/>
          <w:lang w:eastAsia="ru-RU"/>
        </w:rPr>
        <w:t>БЛОК № 3. Энергетические упражнения.</w:t>
      </w:r>
      <w:r w:rsidRPr="00EC3CD0">
        <w:rPr>
          <w:rFonts w:ascii="Constantia" w:eastAsia="Times New Roman" w:hAnsi="Constantia" w:cs="Times New Roman"/>
          <w:color w:val="383119"/>
          <w:sz w:val="28"/>
          <w:szCs w:val="28"/>
          <w:lang w:eastAsia="ru-RU"/>
        </w:rPr>
        <w:br/>
        <w:t>Энергетические упражнения заставляют нейроны работать более эффективно.</w:t>
      </w:r>
      <w:r w:rsidRPr="00EC3CD0">
        <w:rPr>
          <w:rFonts w:ascii="Constantia" w:eastAsia="Times New Roman" w:hAnsi="Constantia" w:cs="Times New Roman"/>
          <w:color w:val="383119"/>
          <w:sz w:val="28"/>
          <w:szCs w:val="28"/>
          <w:lang w:eastAsia="ru-RU"/>
        </w:rPr>
        <w:br/>
      </w:r>
      <w:r w:rsidRPr="00EC3CD0">
        <w:rPr>
          <w:rFonts w:ascii="Constantia" w:eastAsia="Times New Roman" w:hAnsi="Constantia" w:cs="Times New Roman"/>
          <w:b/>
          <w:bCs/>
          <w:color w:val="383119"/>
          <w:sz w:val="28"/>
          <w:szCs w:val="28"/>
          <w:lang w:eastAsia="ru-RU"/>
        </w:rPr>
        <w:t xml:space="preserve">БЛОК № 4. Упражнения, трансформирующие отрицательные эмоции </w:t>
      </w:r>
      <w:proofErr w:type="gramStart"/>
      <w:r w:rsidRPr="00EC3CD0">
        <w:rPr>
          <w:rFonts w:ascii="Constantia" w:eastAsia="Times New Roman" w:hAnsi="Constantia" w:cs="Times New Roman"/>
          <w:b/>
          <w:bCs/>
          <w:color w:val="383119"/>
          <w:sz w:val="28"/>
          <w:szCs w:val="28"/>
          <w:lang w:eastAsia="ru-RU"/>
        </w:rPr>
        <w:t>в</w:t>
      </w:r>
      <w:proofErr w:type="gramEnd"/>
      <w:r w:rsidRPr="00EC3CD0">
        <w:rPr>
          <w:rFonts w:ascii="Constantia" w:eastAsia="Times New Roman" w:hAnsi="Constantia" w:cs="Times New Roman"/>
          <w:b/>
          <w:bCs/>
          <w:color w:val="383119"/>
          <w:sz w:val="28"/>
          <w:szCs w:val="28"/>
          <w:lang w:eastAsia="ru-RU"/>
        </w:rPr>
        <w:t xml:space="preserve"> положительные.  </w:t>
      </w:r>
      <w:r w:rsidRPr="00EC3CD0">
        <w:rPr>
          <w:rFonts w:ascii="Constantia" w:eastAsia="Times New Roman" w:hAnsi="Constantia" w:cs="Times New Roman"/>
          <w:color w:val="383119"/>
          <w:sz w:val="28"/>
          <w:szCs w:val="28"/>
          <w:lang w:eastAsia="ru-RU"/>
        </w:rPr>
        <w:br/>
        <w:t>В зависимости от того, какие точки активизировать, упражнения приносят успокаивающий или ободряющий эффект. Они полезны, когда ребенок находится в состоянии волнения, нервного возбуждения или в негативном настроении.</w:t>
      </w:r>
    </w:p>
    <w:p w:rsidR="00EC3CD0" w:rsidRPr="00EC3CD0" w:rsidRDefault="00EC3CD0" w:rsidP="00B370EA">
      <w:pPr>
        <w:shd w:val="clear" w:color="auto" w:fill="FFFFFF"/>
        <w:spacing w:before="100" w:beforeAutospacing="1" w:after="100" w:afterAutospacing="1" w:line="368" w:lineRule="atLeast"/>
        <w:ind w:firstLine="300"/>
        <w:rPr>
          <w:rFonts w:ascii="Constantia" w:eastAsia="Times New Roman" w:hAnsi="Constantia" w:cs="Times New Roman"/>
          <w:color w:val="383119"/>
          <w:sz w:val="28"/>
          <w:szCs w:val="28"/>
          <w:lang w:eastAsia="ru-RU"/>
        </w:rPr>
      </w:pPr>
      <w:r w:rsidRPr="00EC3CD0">
        <w:rPr>
          <w:rFonts w:ascii="Constantia" w:eastAsia="Times New Roman" w:hAnsi="Constantia" w:cs="Times New Roman"/>
          <w:color w:val="383119"/>
          <w:sz w:val="28"/>
          <w:szCs w:val="28"/>
          <w:lang w:eastAsia="ru-RU"/>
        </w:rPr>
        <w:t>Сочетая упражнения различных блоков, можно формировать гимнастические комплексы, в зависимости от поставленных целей:</w:t>
      </w:r>
      <w:r w:rsidRPr="00EC3CD0">
        <w:rPr>
          <w:rFonts w:ascii="Constantia" w:eastAsia="Times New Roman" w:hAnsi="Constantia" w:cs="Times New Roman"/>
          <w:color w:val="383119"/>
          <w:sz w:val="28"/>
          <w:szCs w:val="28"/>
          <w:lang w:eastAsia="ru-RU"/>
        </w:rPr>
        <w:br/>
        <w:t>улучшение мыслительной деятельности;</w:t>
      </w:r>
      <w:r w:rsidRPr="00EC3CD0">
        <w:rPr>
          <w:rFonts w:ascii="Constantia" w:eastAsia="Times New Roman" w:hAnsi="Constantia" w:cs="Times New Roman"/>
          <w:color w:val="383119"/>
          <w:sz w:val="28"/>
          <w:szCs w:val="28"/>
          <w:lang w:eastAsia="ru-RU"/>
        </w:rPr>
        <w:br/>
        <w:t>улучшение навыков чтения;</w:t>
      </w:r>
      <w:r w:rsidRPr="00EC3CD0">
        <w:rPr>
          <w:rFonts w:ascii="Constantia" w:eastAsia="Times New Roman" w:hAnsi="Constantia" w:cs="Times New Roman"/>
          <w:color w:val="383119"/>
          <w:sz w:val="28"/>
          <w:szCs w:val="28"/>
          <w:lang w:eastAsia="ru-RU"/>
        </w:rPr>
        <w:br/>
        <w:t>улучшение навыков письма;</w:t>
      </w:r>
      <w:r w:rsidRPr="00EC3CD0">
        <w:rPr>
          <w:rFonts w:ascii="Constantia" w:eastAsia="Times New Roman" w:hAnsi="Constantia" w:cs="Times New Roman"/>
          <w:color w:val="383119"/>
          <w:sz w:val="28"/>
          <w:szCs w:val="28"/>
          <w:lang w:eastAsia="ru-RU"/>
        </w:rPr>
        <w:br/>
        <w:t>развитие учебных навыков;</w:t>
      </w:r>
      <w:r w:rsidRPr="00EC3CD0">
        <w:rPr>
          <w:rFonts w:ascii="Constantia" w:eastAsia="Times New Roman" w:hAnsi="Constantia" w:cs="Times New Roman"/>
          <w:color w:val="383119"/>
          <w:sz w:val="28"/>
          <w:szCs w:val="28"/>
          <w:lang w:eastAsia="ru-RU"/>
        </w:rPr>
        <w:br/>
        <w:t>формирование внутреннего равновесия;</w:t>
      </w:r>
      <w:r w:rsidRPr="00EC3CD0">
        <w:rPr>
          <w:rFonts w:ascii="Constantia" w:eastAsia="Times New Roman" w:hAnsi="Constantia" w:cs="Times New Roman"/>
          <w:color w:val="383119"/>
          <w:sz w:val="28"/>
          <w:szCs w:val="28"/>
          <w:lang w:eastAsia="ru-RU"/>
        </w:rPr>
        <w:br/>
        <w:t>поддержание личной экологии.</w:t>
      </w:r>
    </w:p>
    <w:p w:rsidR="00EC3CD0" w:rsidRPr="00EC3CD0" w:rsidRDefault="00EC3CD0" w:rsidP="00B370EA">
      <w:pPr>
        <w:shd w:val="clear" w:color="auto" w:fill="FFFFFF"/>
        <w:spacing w:before="100" w:beforeAutospacing="1" w:after="100" w:afterAutospacing="1" w:line="368" w:lineRule="atLeast"/>
        <w:ind w:firstLine="300"/>
        <w:rPr>
          <w:rFonts w:ascii="Constantia" w:eastAsia="Times New Roman" w:hAnsi="Constantia" w:cs="Times New Roman"/>
          <w:color w:val="383119"/>
          <w:sz w:val="28"/>
          <w:szCs w:val="28"/>
          <w:lang w:eastAsia="ru-RU"/>
        </w:rPr>
      </w:pPr>
      <w:r w:rsidRPr="00EC3CD0">
        <w:rPr>
          <w:rFonts w:ascii="Constantia" w:eastAsia="Times New Roman" w:hAnsi="Constantia" w:cs="Times New Roman"/>
          <w:color w:val="383119"/>
          <w:sz w:val="28"/>
          <w:szCs w:val="28"/>
          <w:lang w:eastAsia="ru-RU"/>
        </w:rPr>
        <w:t>Включение гимнастики для мозга в повседневную жизнь детей требует от взрослого создания специальной системы введения упражнений.</w:t>
      </w:r>
    </w:p>
    <w:p w:rsidR="00EC3CD0" w:rsidRPr="00EC3CD0" w:rsidRDefault="00EC3CD0" w:rsidP="00EC3CD0">
      <w:pPr>
        <w:shd w:val="clear" w:color="auto" w:fill="FFFFFF"/>
        <w:spacing w:before="100" w:beforeAutospacing="1" w:after="100" w:afterAutospacing="1" w:line="368" w:lineRule="atLeast"/>
        <w:ind w:firstLine="300"/>
        <w:jc w:val="both"/>
        <w:rPr>
          <w:rFonts w:ascii="Constantia" w:eastAsia="Times New Roman" w:hAnsi="Constantia" w:cs="Times New Roman"/>
          <w:color w:val="383119"/>
          <w:sz w:val="28"/>
          <w:szCs w:val="28"/>
          <w:lang w:eastAsia="ru-RU"/>
        </w:rPr>
      </w:pPr>
      <w:r w:rsidRPr="00EC3CD0">
        <w:rPr>
          <w:rFonts w:ascii="Constantia" w:eastAsia="Times New Roman" w:hAnsi="Constantia" w:cs="Times New Roman"/>
          <w:b/>
          <w:bCs/>
          <w:color w:val="383119"/>
          <w:sz w:val="28"/>
          <w:szCs w:val="28"/>
          <w:lang w:eastAsia="ru-RU"/>
        </w:rPr>
        <w:t xml:space="preserve">Этапы введения гимнастики </w:t>
      </w:r>
      <w:proofErr w:type="spellStart"/>
      <w:r w:rsidRPr="00EC3CD0">
        <w:rPr>
          <w:rFonts w:ascii="Constantia" w:eastAsia="Times New Roman" w:hAnsi="Constantia" w:cs="Times New Roman"/>
          <w:b/>
          <w:bCs/>
          <w:color w:val="383119"/>
          <w:sz w:val="28"/>
          <w:szCs w:val="28"/>
          <w:lang w:eastAsia="ru-RU"/>
        </w:rPr>
        <w:t>Брейн</w:t>
      </w:r>
      <w:proofErr w:type="spellEnd"/>
      <w:r w:rsidRPr="00EC3CD0">
        <w:rPr>
          <w:rFonts w:ascii="Constantia" w:eastAsia="Times New Roman" w:hAnsi="Constantia" w:cs="Times New Roman"/>
          <w:b/>
          <w:bCs/>
          <w:color w:val="383119"/>
          <w:sz w:val="28"/>
          <w:szCs w:val="28"/>
          <w:lang w:eastAsia="ru-RU"/>
        </w:rPr>
        <w:t xml:space="preserve"> Джим:</w:t>
      </w:r>
    </w:p>
    <w:p w:rsidR="00EC3CD0" w:rsidRPr="00EC3CD0" w:rsidRDefault="00EC3CD0" w:rsidP="00EC3CD0">
      <w:pPr>
        <w:shd w:val="clear" w:color="auto" w:fill="FFFFFF"/>
        <w:spacing w:before="100" w:beforeAutospacing="1" w:after="100" w:afterAutospacing="1" w:line="368" w:lineRule="atLeast"/>
        <w:ind w:firstLine="300"/>
        <w:jc w:val="both"/>
        <w:rPr>
          <w:rFonts w:ascii="Constantia" w:eastAsia="Times New Roman" w:hAnsi="Constantia" w:cs="Times New Roman"/>
          <w:color w:val="383119"/>
          <w:sz w:val="28"/>
          <w:szCs w:val="28"/>
          <w:lang w:eastAsia="ru-RU"/>
        </w:rPr>
      </w:pPr>
      <w:r w:rsidRPr="00EC3CD0">
        <w:rPr>
          <w:rFonts w:ascii="Constantia" w:eastAsia="Times New Roman" w:hAnsi="Constantia" w:cs="Times New Roman"/>
          <w:i/>
          <w:iCs/>
          <w:color w:val="383119"/>
          <w:sz w:val="28"/>
          <w:szCs w:val="28"/>
          <w:u w:val="single"/>
          <w:lang w:eastAsia="ru-RU"/>
        </w:rPr>
        <w:lastRenderedPageBreak/>
        <w:t>1-й этап</w:t>
      </w:r>
      <w:r w:rsidRPr="00EC3CD0">
        <w:rPr>
          <w:rFonts w:ascii="Constantia" w:eastAsia="Times New Roman" w:hAnsi="Constantia" w:cs="Times New Roman"/>
          <w:color w:val="383119"/>
          <w:sz w:val="28"/>
          <w:szCs w:val="28"/>
          <w:lang w:eastAsia="ru-RU"/>
        </w:rPr>
        <w:t xml:space="preserve"> – вводный. Этот этап протекает на протяжении двух недель, когда проходит адаптация детей. На данном этапе включается одно упражнение – «Стакан воды». Это базовое упражнение, которое проводится перед занятием, не требует специальных навыков, ему просто предлагается выпить воды. При кажущейся простоте это упражнение достаточно эффективно. Вода позволяет быстро обогатить мозг кислородом. Ребенок получает установку: выпил воды – настроился на занятие </w:t>
      </w:r>
      <w:proofErr w:type="gramStart"/>
      <w:r w:rsidRPr="00EC3CD0">
        <w:rPr>
          <w:rFonts w:ascii="Constantia" w:eastAsia="Times New Roman" w:hAnsi="Constantia" w:cs="Times New Roman"/>
          <w:color w:val="383119"/>
          <w:sz w:val="28"/>
          <w:szCs w:val="28"/>
          <w:lang w:eastAsia="ru-RU"/>
        </w:rPr>
        <w:t>со</w:t>
      </w:r>
      <w:proofErr w:type="gramEnd"/>
      <w:r w:rsidRPr="00EC3CD0">
        <w:rPr>
          <w:rFonts w:ascii="Constantia" w:eastAsia="Times New Roman" w:hAnsi="Constantia" w:cs="Times New Roman"/>
          <w:color w:val="383119"/>
          <w:sz w:val="28"/>
          <w:szCs w:val="28"/>
          <w:lang w:eastAsia="ru-RU"/>
        </w:rPr>
        <w:t xml:space="preserve"> взрослым. К моменту начала </w:t>
      </w:r>
      <w:proofErr w:type="spellStart"/>
      <w:r w:rsidRPr="00EC3CD0">
        <w:rPr>
          <w:rFonts w:ascii="Constantia" w:eastAsia="Times New Roman" w:hAnsi="Constantia" w:cs="Times New Roman"/>
          <w:color w:val="383119"/>
          <w:sz w:val="28"/>
          <w:szCs w:val="28"/>
          <w:lang w:eastAsia="ru-RU"/>
        </w:rPr>
        <w:t>коррекционно</w:t>
      </w:r>
      <w:proofErr w:type="spellEnd"/>
      <w:r w:rsidRPr="00EC3CD0">
        <w:rPr>
          <w:rFonts w:ascii="Constantia" w:eastAsia="Times New Roman" w:hAnsi="Constantia" w:cs="Times New Roman"/>
          <w:color w:val="383119"/>
          <w:sz w:val="28"/>
          <w:szCs w:val="28"/>
          <w:lang w:eastAsia="ru-RU"/>
        </w:rPr>
        <w:t xml:space="preserve"> – развивающей работы ребенок уже имеет сформированный условный рефлекс настройки на учебную деятельность.</w:t>
      </w:r>
    </w:p>
    <w:p w:rsidR="00EC3CD0" w:rsidRPr="00EC3CD0" w:rsidRDefault="00EC3CD0" w:rsidP="00EC3CD0">
      <w:pPr>
        <w:shd w:val="clear" w:color="auto" w:fill="FFFFFF"/>
        <w:spacing w:before="100" w:beforeAutospacing="1" w:after="100" w:afterAutospacing="1" w:line="368" w:lineRule="atLeast"/>
        <w:ind w:firstLine="300"/>
        <w:jc w:val="both"/>
        <w:rPr>
          <w:rFonts w:ascii="Constantia" w:eastAsia="Times New Roman" w:hAnsi="Constantia" w:cs="Times New Roman"/>
          <w:color w:val="383119"/>
          <w:sz w:val="28"/>
          <w:szCs w:val="28"/>
          <w:lang w:eastAsia="ru-RU"/>
        </w:rPr>
      </w:pPr>
      <w:r w:rsidRPr="00EC3CD0">
        <w:rPr>
          <w:rFonts w:ascii="Constantia" w:eastAsia="Times New Roman" w:hAnsi="Constantia" w:cs="Times New Roman"/>
          <w:i/>
          <w:iCs/>
          <w:color w:val="383119"/>
          <w:sz w:val="28"/>
          <w:szCs w:val="28"/>
          <w:u w:val="single"/>
          <w:lang w:eastAsia="ru-RU"/>
        </w:rPr>
        <w:t>2-й этап.</w:t>
      </w:r>
      <w:r w:rsidRPr="00EC3CD0">
        <w:rPr>
          <w:rFonts w:ascii="Constantia" w:eastAsia="Times New Roman" w:hAnsi="Constantia" w:cs="Times New Roman"/>
          <w:color w:val="383119"/>
          <w:sz w:val="28"/>
          <w:szCs w:val="28"/>
          <w:lang w:eastAsia="ru-RU"/>
        </w:rPr>
        <w:t> Особенностью этого этапа является включение 2-3 упражнений в организационный момент занятия. Взрослый предлагает наиболее простой способ выполнения упражнений. Эти упражнения выполняются ежедневно, пока техника выполнения не будет усвоена каждым ребенком. Время прохождения этапа – до 2 месяцев.</w:t>
      </w:r>
      <w:r w:rsidRPr="00EC3CD0">
        <w:rPr>
          <w:rFonts w:ascii="Constantia" w:eastAsia="Times New Roman" w:hAnsi="Constantia" w:cs="Times New Roman"/>
          <w:color w:val="383119"/>
          <w:sz w:val="28"/>
          <w:szCs w:val="28"/>
          <w:lang w:eastAsia="ru-RU"/>
        </w:rPr>
        <w:br/>
      </w:r>
      <w:proofErr w:type="gramStart"/>
      <w:r w:rsidRPr="00EC3CD0">
        <w:rPr>
          <w:rFonts w:ascii="Constantia" w:eastAsia="Times New Roman" w:hAnsi="Constantia" w:cs="Times New Roman"/>
          <w:color w:val="383119"/>
          <w:sz w:val="28"/>
          <w:szCs w:val="28"/>
          <w:lang w:eastAsia="ru-RU"/>
        </w:rPr>
        <w:t xml:space="preserve">Включая гимнастику </w:t>
      </w:r>
      <w:proofErr w:type="spellStart"/>
      <w:r w:rsidRPr="00EC3CD0">
        <w:rPr>
          <w:rFonts w:ascii="Constantia" w:eastAsia="Times New Roman" w:hAnsi="Constantia" w:cs="Times New Roman"/>
          <w:color w:val="383119"/>
          <w:sz w:val="28"/>
          <w:szCs w:val="28"/>
          <w:lang w:eastAsia="ru-RU"/>
        </w:rPr>
        <w:t>Брейн</w:t>
      </w:r>
      <w:proofErr w:type="spellEnd"/>
      <w:r w:rsidRPr="00EC3CD0">
        <w:rPr>
          <w:rFonts w:ascii="Constantia" w:eastAsia="Times New Roman" w:hAnsi="Constantia" w:cs="Times New Roman"/>
          <w:color w:val="383119"/>
          <w:sz w:val="28"/>
          <w:szCs w:val="28"/>
          <w:lang w:eastAsia="ru-RU"/>
        </w:rPr>
        <w:t xml:space="preserve"> Джим в систему</w:t>
      </w:r>
      <w:proofErr w:type="gramEnd"/>
      <w:r w:rsidRPr="00EC3CD0">
        <w:rPr>
          <w:rFonts w:ascii="Constantia" w:eastAsia="Times New Roman" w:hAnsi="Constantia" w:cs="Times New Roman"/>
          <w:color w:val="383119"/>
          <w:sz w:val="28"/>
          <w:szCs w:val="28"/>
          <w:lang w:eastAsia="ru-RU"/>
        </w:rPr>
        <w:t xml:space="preserve"> коррекционной работы, важно адаптировать ее под лексический материал изучаемой темы, а именно придать каждому движению смысловую наполняемость.</w:t>
      </w:r>
    </w:p>
    <w:p w:rsidR="00EC3CD0" w:rsidRPr="00EC3CD0" w:rsidRDefault="00EC3CD0" w:rsidP="00EC3CD0">
      <w:pPr>
        <w:shd w:val="clear" w:color="auto" w:fill="FFFFFF"/>
        <w:spacing w:before="100" w:beforeAutospacing="1" w:after="100" w:afterAutospacing="1" w:line="368" w:lineRule="atLeast"/>
        <w:ind w:firstLine="300"/>
        <w:jc w:val="both"/>
        <w:rPr>
          <w:rFonts w:ascii="Constantia" w:eastAsia="Times New Roman" w:hAnsi="Constantia" w:cs="Times New Roman"/>
          <w:color w:val="383119"/>
          <w:sz w:val="28"/>
          <w:szCs w:val="28"/>
          <w:lang w:eastAsia="ru-RU"/>
        </w:rPr>
      </w:pPr>
      <w:r w:rsidRPr="00EC3CD0">
        <w:rPr>
          <w:rFonts w:ascii="Constantia" w:eastAsia="Times New Roman" w:hAnsi="Constantia" w:cs="Times New Roman"/>
          <w:i/>
          <w:iCs/>
          <w:color w:val="383119"/>
          <w:sz w:val="28"/>
          <w:szCs w:val="28"/>
          <w:u w:val="single"/>
          <w:lang w:eastAsia="ru-RU"/>
        </w:rPr>
        <w:t>3-й этап.</w:t>
      </w:r>
      <w:r w:rsidRPr="00EC3CD0">
        <w:rPr>
          <w:rFonts w:ascii="Constantia" w:eastAsia="Times New Roman" w:hAnsi="Constantia" w:cs="Times New Roman"/>
          <w:color w:val="383119"/>
          <w:sz w:val="28"/>
          <w:szCs w:val="28"/>
          <w:lang w:eastAsia="ru-RU"/>
        </w:rPr>
        <w:t xml:space="preserve"> Как только все дети усвоят элементарный вариант выполнения базовых упражнений, взрослый подводит их к третьему этапу. Это этап перехода от простых движений к </w:t>
      </w:r>
      <w:proofErr w:type="gramStart"/>
      <w:r w:rsidRPr="00EC3CD0">
        <w:rPr>
          <w:rFonts w:ascii="Constantia" w:eastAsia="Times New Roman" w:hAnsi="Constantia" w:cs="Times New Roman"/>
          <w:color w:val="383119"/>
          <w:sz w:val="28"/>
          <w:szCs w:val="28"/>
          <w:lang w:eastAsia="ru-RU"/>
        </w:rPr>
        <w:t>сложным</w:t>
      </w:r>
      <w:proofErr w:type="gramEnd"/>
      <w:r w:rsidRPr="00EC3CD0">
        <w:rPr>
          <w:rFonts w:ascii="Constantia" w:eastAsia="Times New Roman" w:hAnsi="Constantia" w:cs="Times New Roman"/>
          <w:color w:val="383119"/>
          <w:sz w:val="28"/>
          <w:szCs w:val="28"/>
          <w:lang w:eastAsia="ru-RU"/>
        </w:rPr>
        <w:t>. Кроме того, происходит и количественное изменение: взрослый доводит число выполняемых упражнений от 2-3 до 5-6. Длится третий этап на протяжении всего коррекционного процесса.</w:t>
      </w:r>
    </w:p>
    <w:p w:rsidR="00EC3CD0" w:rsidRPr="00EC3CD0" w:rsidRDefault="00EC3CD0" w:rsidP="00EC3CD0">
      <w:pPr>
        <w:shd w:val="clear" w:color="auto" w:fill="FFFFFF"/>
        <w:spacing w:before="100" w:beforeAutospacing="1" w:after="100" w:afterAutospacing="1" w:line="368" w:lineRule="atLeast"/>
        <w:ind w:firstLine="300"/>
        <w:jc w:val="both"/>
        <w:rPr>
          <w:rFonts w:ascii="Constantia" w:eastAsia="Times New Roman" w:hAnsi="Constantia" w:cs="Times New Roman"/>
          <w:color w:val="383119"/>
          <w:sz w:val="28"/>
          <w:szCs w:val="28"/>
          <w:lang w:eastAsia="ru-RU"/>
        </w:rPr>
      </w:pPr>
      <w:r w:rsidRPr="00EC3CD0">
        <w:rPr>
          <w:rFonts w:ascii="Constantia" w:eastAsia="Times New Roman" w:hAnsi="Constantia" w:cs="Times New Roman"/>
          <w:i/>
          <w:iCs/>
          <w:color w:val="383119"/>
          <w:sz w:val="28"/>
          <w:szCs w:val="28"/>
          <w:u w:val="single"/>
          <w:lang w:eastAsia="ru-RU"/>
        </w:rPr>
        <w:t>4-й этап.</w:t>
      </w:r>
      <w:r w:rsidRPr="00EC3CD0">
        <w:rPr>
          <w:rFonts w:ascii="Constantia" w:eastAsia="Times New Roman" w:hAnsi="Constantia" w:cs="Times New Roman"/>
          <w:color w:val="383119"/>
          <w:sz w:val="28"/>
          <w:szCs w:val="28"/>
          <w:lang w:eastAsia="ru-RU"/>
        </w:rPr>
        <w:t> На этом этапе проходит интеграция упражнений гимнастики в самостоятельную деятельность дошкольников. Усвоив какой-либо элемент гимнастики, отработав его до автоматизма, ребенок непроизвольно начинает использовать его в повседневной жизни. Так, привыкнув под руководством педагога надавливать на «позитивные точки» в моменты волнения на занятии, ребенок переносит эти действия на схожие ситуации вне занятия.</w:t>
      </w:r>
    </w:p>
    <w:p w:rsidR="00EC3CD0" w:rsidRPr="00EC3CD0" w:rsidRDefault="00EC3CD0" w:rsidP="00EC3CD0">
      <w:pPr>
        <w:shd w:val="clear" w:color="auto" w:fill="FFFFFF"/>
        <w:spacing w:before="100" w:beforeAutospacing="1" w:after="100" w:afterAutospacing="1" w:line="368" w:lineRule="atLeast"/>
        <w:ind w:firstLine="300"/>
        <w:jc w:val="both"/>
        <w:rPr>
          <w:rFonts w:ascii="Constantia" w:eastAsia="Times New Roman" w:hAnsi="Constantia" w:cs="Times New Roman"/>
          <w:color w:val="383119"/>
          <w:sz w:val="28"/>
          <w:szCs w:val="28"/>
          <w:lang w:eastAsia="ru-RU"/>
        </w:rPr>
      </w:pPr>
      <w:proofErr w:type="gramStart"/>
      <w:r w:rsidRPr="00EC3CD0">
        <w:rPr>
          <w:rFonts w:ascii="Constantia" w:eastAsia="Times New Roman" w:hAnsi="Constantia" w:cs="Times New Roman"/>
          <w:color w:val="383119"/>
          <w:sz w:val="28"/>
          <w:szCs w:val="28"/>
          <w:lang w:eastAsia="ru-RU"/>
        </w:rPr>
        <w:t>Отмечено, что дети, которые выполняют гимнастику в течение года, переносят в самостоятельную деятельность такие несложные правила:</w:t>
      </w:r>
      <w:r w:rsidRPr="00EC3CD0">
        <w:rPr>
          <w:rFonts w:ascii="Constantia" w:eastAsia="Times New Roman" w:hAnsi="Constantia" w:cs="Times New Roman"/>
          <w:color w:val="383119"/>
          <w:sz w:val="28"/>
          <w:szCs w:val="28"/>
          <w:lang w:eastAsia="ru-RU"/>
        </w:rPr>
        <w:br/>
        <w:t>• чтобы что-то вспомнить, нужно потереть лоб или поднять глаза наверх;</w:t>
      </w:r>
      <w:r w:rsidRPr="00EC3CD0">
        <w:rPr>
          <w:rFonts w:ascii="Constantia" w:eastAsia="Times New Roman" w:hAnsi="Constantia" w:cs="Times New Roman"/>
          <w:color w:val="383119"/>
          <w:sz w:val="28"/>
          <w:szCs w:val="28"/>
          <w:lang w:eastAsia="ru-RU"/>
        </w:rPr>
        <w:br/>
        <w:t xml:space="preserve">• чтобы глаза отдохнули от чтения, рисования, нужно нарисовать в </w:t>
      </w:r>
      <w:r w:rsidRPr="00EC3CD0">
        <w:rPr>
          <w:rFonts w:ascii="Constantia" w:eastAsia="Times New Roman" w:hAnsi="Constantia" w:cs="Times New Roman"/>
          <w:color w:val="383119"/>
          <w:sz w:val="28"/>
          <w:szCs w:val="28"/>
          <w:lang w:eastAsia="ru-RU"/>
        </w:rPr>
        <w:lastRenderedPageBreak/>
        <w:t>воздухе «ленивую восьмерку»;</w:t>
      </w:r>
      <w:r w:rsidRPr="00EC3CD0">
        <w:rPr>
          <w:rFonts w:ascii="Constantia" w:eastAsia="Times New Roman" w:hAnsi="Constantia" w:cs="Times New Roman"/>
          <w:color w:val="383119"/>
          <w:sz w:val="28"/>
          <w:szCs w:val="28"/>
          <w:lang w:eastAsia="ru-RU"/>
        </w:rPr>
        <w:br/>
        <w:t>• если у тебя плохое настроение, нужно соединить кончики пальцев, закрыть глаза и глубоко подышать.</w:t>
      </w:r>
      <w:proofErr w:type="gramEnd"/>
    </w:p>
    <w:p w:rsidR="00B370EA" w:rsidRDefault="00EC3CD0" w:rsidP="00EC3CD0">
      <w:pPr>
        <w:shd w:val="clear" w:color="auto" w:fill="FFFFFF"/>
        <w:spacing w:before="100" w:beforeAutospacing="1" w:after="100" w:afterAutospacing="1" w:line="368" w:lineRule="atLeast"/>
        <w:ind w:firstLine="300"/>
        <w:jc w:val="both"/>
        <w:rPr>
          <w:rFonts w:ascii="Constantia" w:eastAsia="Times New Roman" w:hAnsi="Constantia" w:cs="Times New Roman"/>
          <w:color w:val="383119"/>
          <w:sz w:val="28"/>
          <w:szCs w:val="28"/>
          <w:lang w:eastAsia="ru-RU"/>
        </w:rPr>
      </w:pPr>
      <w:r w:rsidRPr="00EC3CD0">
        <w:rPr>
          <w:rFonts w:ascii="Constantia" w:eastAsia="Times New Roman" w:hAnsi="Constantia" w:cs="Times New Roman"/>
          <w:color w:val="383119"/>
          <w:sz w:val="28"/>
          <w:szCs w:val="28"/>
          <w:lang w:eastAsia="ru-RU"/>
        </w:rPr>
        <w:t>Время перехода на четвертый этап индивидуально для каждого ребенка и зависит от его особенностей. Роль взрослого на этом этапе минимальна: это могут быть советы («Присядь и глубоко подыши» - если ребенок, например, рассержен) или демонстрация-подсказка действий (ребенок пытается что-то вспомнить, взрослый, ожидая его ответа, потирает свой лоб). </w:t>
      </w:r>
    </w:p>
    <w:p w:rsidR="00B370EA" w:rsidRPr="00EC3CD0" w:rsidRDefault="00B370EA" w:rsidP="00B370EA">
      <w:pPr>
        <w:spacing w:before="75" w:after="75" w:line="270" w:lineRule="atLeast"/>
        <w:ind w:firstLine="150"/>
        <w:jc w:val="both"/>
        <w:rPr>
          <w:rFonts w:ascii="Constantia" w:eastAsia="Times New Roman" w:hAnsi="Constantia" w:cs="Times New Roman"/>
          <w:color w:val="464646"/>
          <w:sz w:val="28"/>
          <w:szCs w:val="28"/>
          <w:lang w:eastAsia="ru-RU"/>
        </w:rPr>
      </w:pPr>
      <w:r w:rsidRPr="00EC3CD0">
        <w:rPr>
          <w:rFonts w:ascii="Constantia" w:eastAsia="Times New Roman" w:hAnsi="Constantia" w:cs="Times New Roman"/>
          <w:color w:val="464646"/>
          <w:sz w:val="28"/>
          <w:szCs w:val="28"/>
          <w:lang w:eastAsia="ru-RU"/>
        </w:rPr>
        <w:t>И в заключение маленький совет: Большинство из нас выполняют рутинные ежедневные физические действия «удобной» рукой. Попробуйте сами и предложите вашему малышу чистить зубы, причесываться, доставать предметы, рисовать и даже писать другой рукой. Исследования показывают, что выполнение обычного действия «необычной» рукой активизирует новые участки мозга и помогает развивать новые контакты между клетками мозга. Так что пробуйте, экспериментируйте. Это не только полезно, но и весело!</w:t>
      </w:r>
    </w:p>
    <w:p w:rsidR="00EC3CD0" w:rsidRPr="00EC3CD0" w:rsidRDefault="00EC3CD0" w:rsidP="00EC3CD0">
      <w:pPr>
        <w:shd w:val="clear" w:color="auto" w:fill="FFFFFF"/>
        <w:spacing w:before="100" w:beforeAutospacing="1" w:after="100" w:afterAutospacing="1" w:line="368" w:lineRule="atLeast"/>
        <w:ind w:firstLine="300"/>
        <w:jc w:val="both"/>
        <w:rPr>
          <w:rFonts w:ascii="Constantia" w:eastAsia="Times New Roman" w:hAnsi="Constantia" w:cs="Times New Roman"/>
          <w:color w:val="383119"/>
          <w:sz w:val="28"/>
          <w:szCs w:val="28"/>
          <w:lang w:eastAsia="ru-RU"/>
        </w:rPr>
      </w:pPr>
      <w:r w:rsidRPr="00EC3CD0">
        <w:rPr>
          <w:rFonts w:ascii="Constantia" w:eastAsia="Times New Roman" w:hAnsi="Constantia" w:cs="Times New Roman"/>
          <w:color w:val="383119"/>
          <w:sz w:val="28"/>
          <w:szCs w:val="28"/>
          <w:lang w:eastAsia="ru-RU"/>
        </w:rPr>
        <w:br/>
      </w:r>
      <w:r w:rsidRPr="00EC3CD0">
        <w:rPr>
          <w:rFonts w:ascii="Constantia" w:eastAsia="Times New Roman" w:hAnsi="Constantia" w:cs="Times New Roman"/>
          <w:color w:val="383119"/>
          <w:sz w:val="28"/>
          <w:szCs w:val="28"/>
          <w:lang w:eastAsia="ru-RU"/>
        </w:rPr>
        <w:br/>
      </w:r>
      <w:r w:rsidRPr="00EC3CD0">
        <w:rPr>
          <w:rFonts w:ascii="Constantia" w:eastAsia="Times New Roman" w:hAnsi="Constantia" w:cs="Times New Roman"/>
          <w:b/>
          <w:bCs/>
          <w:color w:val="383119"/>
          <w:sz w:val="28"/>
          <w:szCs w:val="28"/>
          <w:lang w:eastAsia="ru-RU"/>
        </w:rPr>
        <w:t>Список используемой литературы:</w:t>
      </w:r>
      <w:r w:rsidRPr="00EC3CD0">
        <w:rPr>
          <w:rFonts w:ascii="Constantia" w:eastAsia="Times New Roman" w:hAnsi="Constantia" w:cs="Times New Roman"/>
          <w:color w:val="383119"/>
          <w:sz w:val="28"/>
          <w:szCs w:val="28"/>
          <w:lang w:eastAsia="ru-RU"/>
        </w:rPr>
        <w:br/>
        <w:t xml:space="preserve">1.Алексей Колесников.  «Гимнастика мозга, или Легкие способы развития ребенка».  Издательство: </w:t>
      </w:r>
      <w:proofErr w:type="spellStart"/>
      <w:r w:rsidRPr="00EC3CD0">
        <w:rPr>
          <w:rFonts w:ascii="Constantia" w:eastAsia="Times New Roman" w:hAnsi="Constantia" w:cs="Times New Roman"/>
          <w:color w:val="383119"/>
          <w:sz w:val="28"/>
          <w:szCs w:val="28"/>
          <w:lang w:eastAsia="ru-RU"/>
        </w:rPr>
        <w:t>Центрполиграф</w:t>
      </w:r>
      <w:proofErr w:type="spellEnd"/>
      <w:r w:rsidRPr="00EC3CD0">
        <w:rPr>
          <w:rFonts w:ascii="Constantia" w:eastAsia="Times New Roman" w:hAnsi="Constantia" w:cs="Times New Roman"/>
          <w:color w:val="383119"/>
          <w:sz w:val="28"/>
          <w:szCs w:val="28"/>
          <w:lang w:eastAsia="ru-RU"/>
        </w:rPr>
        <w:t>, 2009 г.</w:t>
      </w:r>
      <w:r w:rsidRPr="00EC3CD0">
        <w:rPr>
          <w:rFonts w:ascii="Constantia" w:eastAsia="Times New Roman" w:hAnsi="Constantia" w:cs="Times New Roman"/>
          <w:color w:val="383119"/>
          <w:sz w:val="28"/>
          <w:szCs w:val="28"/>
          <w:lang w:eastAsia="ru-RU"/>
        </w:rPr>
        <w:br/>
      </w:r>
    </w:p>
    <w:p w:rsidR="00EC3CD0" w:rsidRPr="00EC3CD0" w:rsidRDefault="00EC3CD0" w:rsidP="00EC3CD0">
      <w:pPr>
        <w:shd w:val="clear" w:color="auto" w:fill="FFFFFF"/>
        <w:spacing w:before="100" w:beforeAutospacing="1" w:after="100" w:afterAutospacing="1" w:line="368" w:lineRule="atLeast"/>
        <w:ind w:firstLine="300"/>
        <w:jc w:val="both"/>
        <w:rPr>
          <w:rFonts w:ascii="Constantia" w:eastAsia="Times New Roman" w:hAnsi="Constantia" w:cs="Times New Roman"/>
          <w:color w:val="383119"/>
          <w:sz w:val="28"/>
          <w:szCs w:val="28"/>
          <w:lang w:eastAsia="ru-RU"/>
        </w:rPr>
      </w:pPr>
      <w:r w:rsidRPr="00EC3CD0">
        <w:rPr>
          <w:rFonts w:ascii="Constantia" w:eastAsia="Times New Roman" w:hAnsi="Constantia" w:cs="Times New Roman"/>
          <w:color w:val="383119"/>
          <w:sz w:val="28"/>
          <w:szCs w:val="28"/>
          <w:lang w:eastAsia="ru-RU"/>
        </w:rPr>
        <w:t> </w:t>
      </w:r>
    </w:p>
    <w:p w:rsidR="00EC3CD0" w:rsidRPr="00EC3CD0" w:rsidRDefault="00EC3CD0" w:rsidP="00EC3CD0">
      <w:pPr>
        <w:rPr>
          <w:rFonts w:ascii="Constantia" w:hAnsi="Constantia"/>
          <w:sz w:val="28"/>
          <w:szCs w:val="28"/>
        </w:rPr>
      </w:pPr>
    </w:p>
    <w:p w:rsidR="00CE5F9B" w:rsidRPr="00EC3CD0" w:rsidRDefault="00CE5F9B">
      <w:pPr>
        <w:rPr>
          <w:rFonts w:ascii="Constantia" w:hAnsi="Constantia"/>
          <w:sz w:val="28"/>
          <w:szCs w:val="28"/>
        </w:rPr>
      </w:pPr>
    </w:p>
    <w:sectPr w:rsidR="00CE5F9B" w:rsidRPr="00EC3CD0" w:rsidSect="00CE5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744DB"/>
    <w:multiLevelType w:val="multilevel"/>
    <w:tmpl w:val="93F0D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3CD0"/>
    <w:rsid w:val="000247E3"/>
    <w:rsid w:val="000B645B"/>
    <w:rsid w:val="00460B9F"/>
    <w:rsid w:val="005870E0"/>
    <w:rsid w:val="006F1BBB"/>
    <w:rsid w:val="00894701"/>
    <w:rsid w:val="00B370EA"/>
    <w:rsid w:val="00B46E56"/>
    <w:rsid w:val="00C45047"/>
    <w:rsid w:val="00C66F42"/>
    <w:rsid w:val="00C8788A"/>
    <w:rsid w:val="00CE5F9B"/>
    <w:rsid w:val="00DE29D5"/>
    <w:rsid w:val="00DF7ABF"/>
    <w:rsid w:val="00EC3CD0"/>
    <w:rsid w:val="00FF4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C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C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3C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5AE27-38DF-45FD-9E18-930860AF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2173</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3</cp:revision>
  <cp:lastPrinted>2015-10-28T03:18:00Z</cp:lastPrinted>
  <dcterms:created xsi:type="dcterms:W3CDTF">2015-10-28T03:05:00Z</dcterms:created>
  <dcterms:modified xsi:type="dcterms:W3CDTF">2015-10-28T03:20:00Z</dcterms:modified>
</cp:coreProperties>
</file>