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ABF8F" w:themeColor="accent6" w:themeTint="99"/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  <w:r w:rsidRPr="005B0C7A">
              <w:rPr>
                <w:rFonts w:ascii="Constantia" w:hAnsi="Constantia"/>
                <w:color w:val="FF0000"/>
              </w:rPr>
              <w:t>Боева Анна Сергеевна</w:t>
            </w:r>
          </w:p>
        </w:tc>
        <w:tc>
          <w:tcPr>
            <w:tcW w:w="5811" w:type="dxa"/>
          </w:tcPr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  <w:r w:rsidRPr="005B0C7A">
              <w:rPr>
                <w:rFonts w:ascii="Constantia" w:hAnsi="Constantia"/>
                <w:color w:val="FF0000"/>
              </w:rPr>
              <w:t>31.08.1980 г. рождения</w:t>
            </w:r>
          </w:p>
          <w:p w:rsidR="004218CE" w:rsidRPr="005B0C7A" w:rsidRDefault="004218CE">
            <w:pPr>
              <w:rPr>
                <w:rFonts w:ascii="Constantia" w:hAnsi="Constantia"/>
                <w:color w:val="FF0000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Наименование должности</w:t>
            </w:r>
          </w:p>
        </w:tc>
        <w:tc>
          <w:tcPr>
            <w:tcW w:w="5811" w:type="dxa"/>
          </w:tcPr>
          <w:p w:rsidR="004218CE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Заведующая</w:t>
            </w:r>
          </w:p>
        </w:tc>
      </w:tr>
      <w:tr w:rsidR="000221DA" w:rsidRPr="005B0C7A" w:rsidTr="005B0C7A">
        <w:tc>
          <w:tcPr>
            <w:tcW w:w="3369" w:type="dxa"/>
          </w:tcPr>
          <w:p w:rsidR="000221D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Контактные телефоны</w:t>
            </w:r>
          </w:p>
          <w:p w:rsidR="000221D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Адрес электронной почты</w:t>
            </w:r>
          </w:p>
        </w:tc>
        <w:tc>
          <w:tcPr>
            <w:tcW w:w="5811" w:type="dxa"/>
          </w:tcPr>
          <w:p w:rsidR="000221DA" w:rsidRDefault="001F435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8953-853-15-39</w:t>
            </w:r>
          </w:p>
          <w:p w:rsidR="000221DA" w:rsidRPr="000221DA" w:rsidRDefault="00375A58">
            <w:pPr>
              <w:rPr>
                <w:rFonts w:ascii="Constantia" w:hAnsi="Constantia"/>
                <w:lang w:val="en-US"/>
              </w:rPr>
            </w:pPr>
            <w:hyperlink r:id="rId4" w:history="1">
              <w:r w:rsidR="000221DA" w:rsidRPr="00511DAC">
                <w:rPr>
                  <w:rStyle w:val="a5"/>
                  <w:rFonts w:ascii="Constantia" w:hAnsi="Constantia"/>
                  <w:lang w:val="en-US"/>
                </w:rPr>
                <w:t>Elochka.11@mail.ru</w:t>
              </w:r>
            </w:hyperlink>
            <w:r w:rsidR="000221DA">
              <w:rPr>
                <w:rFonts w:ascii="Constantia" w:hAnsi="Constantia"/>
                <w:lang w:val="en-US"/>
              </w:rPr>
              <w:t xml:space="preserve">  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Стаж работы</w:t>
            </w:r>
          </w:p>
        </w:tc>
        <w:tc>
          <w:tcPr>
            <w:tcW w:w="5811" w:type="dxa"/>
          </w:tcPr>
          <w:p w:rsidR="004218CE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 xml:space="preserve">Общий </w:t>
            </w:r>
            <w:r w:rsidR="001F435F">
              <w:rPr>
                <w:rFonts w:ascii="Constantia" w:hAnsi="Constantia"/>
              </w:rPr>
              <w:t>стаж 26</w:t>
            </w:r>
            <w:r w:rsidR="000221DA">
              <w:rPr>
                <w:rFonts w:ascii="Constantia" w:hAnsi="Constantia"/>
              </w:rPr>
              <w:t xml:space="preserve"> год</w:t>
            </w:r>
          </w:p>
          <w:p w:rsidR="004218CE" w:rsidRDefault="001F435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Педагогический 23</w:t>
            </w:r>
            <w:r w:rsidR="004218CE" w:rsidRPr="005B0C7A">
              <w:rPr>
                <w:rFonts w:ascii="Constantia" w:hAnsi="Constantia"/>
              </w:rPr>
              <w:t xml:space="preserve"> лет</w:t>
            </w:r>
          </w:p>
          <w:p w:rsidR="000221DA" w:rsidRPr="005B0C7A" w:rsidRDefault="000221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Стаж р</w:t>
            </w:r>
            <w:r w:rsidR="001F435F">
              <w:rPr>
                <w:rFonts w:ascii="Constantia" w:hAnsi="Constantia"/>
              </w:rPr>
              <w:t>аботы в должности заведующей – 5 лет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Образование</w:t>
            </w:r>
          </w:p>
        </w:tc>
        <w:tc>
          <w:tcPr>
            <w:tcW w:w="5811" w:type="dxa"/>
          </w:tcPr>
          <w:p w:rsidR="004218CE" w:rsidRPr="005B0C7A" w:rsidRDefault="004218CE" w:rsidP="00B85214">
            <w:pPr>
              <w:rPr>
                <w:rFonts w:ascii="Constantia" w:hAnsi="Constantia"/>
                <w:u w:val="single"/>
              </w:rPr>
            </w:pPr>
            <w:r w:rsidRPr="005B0C7A">
              <w:rPr>
                <w:rFonts w:ascii="Constantia" w:hAnsi="Constantia"/>
                <w:u w:val="single"/>
              </w:rPr>
              <w:t>Высшее</w:t>
            </w:r>
          </w:p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2000 г Братский педагогический колледж № 1</w:t>
            </w:r>
          </w:p>
          <w:p w:rsidR="004218CE" w:rsidRPr="005B0C7A" w:rsidRDefault="004218CE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Квалификация по диплому «воспитатель детей дошкольного возраста»</w:t>
            </w:r>
          </w:p>
          <w:p w:rsidR="009734AE" w:rsidRPr="005B0C7A" w:rsidRDefault="009734AE" w:rsidP="00B85214">
            <w:pPr>
              <w:rPr>
                <w:rFonts w:ascii="Constantia" w:hAnsi="Constantia"/>
              </w:rPr>
            </w:pPr>
          </w:p>
          <w:p w:rsidR="00BC751B" w:rsidRPr="005B0C7A" w:rsidRDefault="00BC751B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2009 г КГПУ им. В.П.Астафьева</w:t>
            </w:r>
          </w:p>
          <w:p w:rsidR="004218CE" w:rsidRPr="005B0C7A" w:rsidRDefault="00BC751B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Квалификация по диплому «Преподаватель педагогики и психологии» по специальности «Дошкольная педагогика и психология»</w:t>
            </w:r>
          </w:p>
        </w:tc>
      </w:tr>
      <w:tr w:rsidR="00203894" w:rsidRPr="005B0C7A" w:rsidTr="005B0C7A">
        <w:tc>
          <w:tcPr>
            <w:tcW w:w="3369" w:type="dxa"/>
          </w:tcPr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 xml:space="preserve">Категория 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Старший воспитатель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</w:tc>
        <w:tc>
          <w:tcPr>
            <w:tcW w:w="5811" w:type="dxa"/>
          </w:tcPr>
          <w:p w:rsidR="00203894" w:rsidRPr="005B0C7A" w:rsidRDefault="00203894" w:rsidP="00B85214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Первая. Приказ от  31.03.2016 года за № 108-11-05.</w:t>
            </w: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  <w:p w:rsidR="00203894" w:rsidRPr="005B0C7A" w:rsidRDefault="00203894" w:rsidP="00B85214">
            <w:pPr>
              <w:rPr>
                <w:rFonts w:ascii="Constantia" w:hAnsi="Constantia"/>
              </w:rPr>
            </w:pP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BC751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Курсы повышения квалификации</w:t>
            </w:r>
          </w:p>
        </w:tc>
        <w:tc>
          <w:tcPr>
            <w:tcW w:w="5811" w:type="dxa"/>
          </w:tcPr>
          <w:p w:rsidR="005B0C7A" w:rsidRPr="005B0C7A" w:rsidRDefault="00F23844" w:rsidP="005B0C7A">
            <w:pPr>
              <w:pStyle w:val="a4"/>
              <w:jc w:val="both"/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 xml:space="preserve"> </w:t>
            </w:r>
            <w:r w:rsidR="005B0C7A" w:rsidRPr="005B0C7A">
              <w:rPr>
                <w:rFonts w:ascii="Times New Roman" w:hAnsi="Times New Roman"/>
              </w:rPr>
              <w:t xml:space="preserve">«Контрактная система в сфере закупок, товаров, работ, услуг для обеспечения государственных и муниципальных нужд» - 160 </w:t>
            </w:r>
            <w:proofErr w:type="gramStart"/>
            <w:r w:rsidR="005B0C7A" w:rsidRPr="005B0C7A">
              <w:rPr>
                <w:rFonts w:ascii="Times New Roman" w:hAnsi="Times New Roman"/>
              </w:rPr>
              <w:t>ч  АНО</w:t>
            </w:r>
            <w:proofErr w:type="gramEnd"/>
            <w:r w:rsidR="005B0C7A" w:rsidRPr="005B0C7A">
              <w:rPr>
                <w:rFonts w:ascii="Times New Roman" w:hAnsi="Times New Roman"/>
              </w:rPr>
              <w:t xml:space="preserve"> «СПБ ЦДПО» г. Санкт Петербург 2020 г</w:t>
            </w:r>
          </w:p>
          <w:p w:rsidR="009D435B" w:rsidRDefault="005B0C7A" w:rsidP="005B0C7A">
            <w:pPr>
              <w:rPr>
                <w:rFonts w:ascii="Times New Roman" w:hAnsi="Times New Roman"/>
              </w:rPr>
            </w:pPr>
            <w:r w:rsidRPr="005B0C7A">
              <w:rPr>
                <w:rFonts w:ascii="Times New Roman" w:hAnsi="Times New Roman"/>
              </w:rPr>
              <w:t xml:space="preserve">«Актуальные вопросы трудового законодательства и охраны труда в образовательной организации»- 72 </w:t>
            </w:r>
            <w:proofErr w:type="gramStart"/>
            <w:r w:rsidRPr="005B0C7A">
              <w:rPr>
                <w:rFonts w:ascii="Times New Roman" w:hAnsi="Times New Roman"/>
              </w:rPr>
              <w:t>ч  АНО</w:t>
            </w:r>
            <w:proofErr w:type="gramEnd"/>
            <w:r w:rsidRPr="005B0C7A">
              <w:rPr>
                <w:rFonts w:ascii="Times New Roman" w:hAnsi="Times New Roman"/>
              </w:rPr>
              <w:t xml:space="preserve"> «СПБ ЦДПО» г. Санкт Петербург 2020 г</w:t>
            </w:r>
          </w:p>
          <w:p w:rsidR="00375A58" w:rsidRDefault="00375A58" w:rsidP="005B0C7A">
            <w:pPr>
              <w:rPr>
                <w:rFonts w:ascii="Times New Roman" w:hAnsi="Times New Roman"/>
              </w:rPr>
            </w:pPr>
          </w:p>
          <w:p w:rsidR="00F23844" w:rsidRDefault="00F23844" w:rsidP="005B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«Управление государственными и муниципальными закупками» - 168ч. АНО «Институт подготовки контрактных управляющих» </w:t>
            </w:r>
            <w:proofErr w:type="spellStart"/>
            <w:r>
              <w:rPr>
                <w:rFonts w:ascii="Times New Roman" w:hAnsi="Times New Roman"/>
              </w:rPr>
              <w:t>г.Новосибирск</w:t>
            </w:r>
            <w:proofErr w:type="spellEnd"/>
            <w:r>
              <w:rPr>
                <w:rFonts w:ascii="Times New Roman" w:hAnsi="Times New Roman"/>
              </w:rPr>
              <w:t xml:space="preserve"> 2023г</w:t>
            </w:r>
          </w:p>
          <w:p w:rsidR="00375A58" w:rsidRDefault="00375A58" w:rsidP="005B0C7A">
            <w:pPr>
              <w:rPr>
                <w:rFonts w:ascii="Times New Roman" w:hAnsi="Times New Roman"/>
              </w:rPr>
            </w:pPr>
          </w:p>
          <w:p w:rsidR="00F23844" w:rsidRDefault="00F23844" w:rsidP="005B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«Противодействие экстремизму и терроризму в современных условиях» - 108ч.  ООО «Институт новых технологий в образовании» г. Омск 2023г</w:t>
            </w:r>
          </w:p>
          <w:p w:rsidR="00375A58" w:rsidRDefault="00375A58" w:rsidP="005B0C7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75A58" w:rsidRDefault="00F23844" w:rsidP="005B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«Повышение квалификации электротехнического персонала по электробезопасности» - 72ч </w:t>
            </w:r>
          </w:p>
          <w:p w:rsidR="00F23844" w:rsidRDefault="00375A58" w:rsidP="005B0C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«Нормы и правила работы в тепловых энергоустановках» - 42ч. </w:t>
            </w:r>
            <w:r w:rsidR="00F23844">
              <w:rPr>
                <w:rFonts w:ascii="Times New Roman" w:hAnsi="Times New Roman"/>
              </w:rPr>
              <w:t>АНО «Санкт-Петербургский Межотраслевой Институт Повышения Квалификации» г. Санкт-Петербург 2023г</w:t>
            </w:r>
          </w:p>
          <w:p w:rsidR="00F23844" w:rsidRPr="005B0C7A" w:rsidRDefault="00F23844" w:rsidP="005B0C7A">
            <w:pPr>
              <w:rPr>
                <w:rFonts w:ascii="Constantia" w:hAnsi="Constantia"/>
                <w:highlight w:val="yellow"/>
              </w:rPr>
            </w:pPr>
          </w:p>
          <w:p w:rsidR="00203894" w:rsidRPr="005B0C7A" w:rsidRDefault="00203894">
            <w:pPr>
              <w:rPr>
                <w:rFonts w:ascii="Constantia" w:hAnsi="Constantia"/>
                <w:highlight w:val="yellow"/>
              </w:rPr>
            </w:pPr>
          </w:p>
        </w:tc>
      </w:tr>
      <w:tr w:rsidR="007403D0" w:rsidRPr="005B0C7A" w:rsidTr="005B0C7A">
        <w:tc>
          <w:tcPr>
            <w:tcW w:w="3369" w:type="dxa"/>
          </w:tcPr>
          <w:p w:rsidR="007403D0" w:rsidRPr="005B0C7A" w:rsidRDefault="007403D0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Дипломы и грамоты</w:t>
            </w:r>
          </w:p>
        </w:tc>
        <w:tc>
          <w:tcPr>
            <w:tcW w:w="5811" w:type="dxa"/>
          </w:tcPr>
          <w:p w:rsidR="00016FA7" w:rsidRPr="005B0C7A" w:rsidRDefault="005B0C7A" w:rsidP="008B1A92">
            <w:pPr>
              <w:rPr>
                <w:rFonts w:ascii="Constantia" w:hAnsi="Constantia"/>
                <w:highlight w:val="yellow"/>
              </w:rPr>
            </w:pPr>
            <w:r w:rsidRPr="005B0C7A">
              <w:rPr>
                <w:rFonts w:ascii="Constantia" w:hAnsi="Constantia"/>
              </w:rPr>
              <w:t>Благодарственное письмо Совета депутатов Администрации Богучанского района 2020 г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Семейное положение</w:t>
            </w:r>
          </w:p>
        </w:tc>
        <w:tc>
          <w:tcPr>
            <w:tcW w:w="5811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замужем</w:t>
            </w:r>
          </w:p>
        </w:tc>
      </w:tr>
      <w:tr w:rsidR="004218CE" w:rsidRPr="005B0C7A" w:rsidTr="005B0C7A">
        <w:tc>
          <w:tcPr>
            <w:tcW w:w="3369" w:type="dxa"/>
          </w:tcPr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Дополнительные сведения</w:t>
            </w:r>
          </w:p>
        </w:tc>
        <w:tc>
          <w:tcPr>
            <w:tcW w:w="5811" w:type="dxa"/>
          </w:tcPr>
          <w:p w:rsidR="008B1A92" w:rsidRPr="005B0C7A" w:rsidRDefault="008B1A92" w:rsidP="008B1A92">
            <w:pPr>
              <w:pStyle w:val="a4"/>
              <w:rPr>
                <w:rFonts w:ascii="Times New Roman" w:hAnsi="Times New Roman" w:cs="Times New Roman"/>
              </w:rPr>
            </w:pPr>
            <w:r w:rsidRPr="005B0C7A">
              <w:rPr>
                <w:rFonts w:ascii="Times New Roman" w:hAnsi="Times New Roman" w:cs="Times New Roman"/>
              </w:rPr>
              <w:t>Автор, организатор, куратор детской, а так же взрослой  (педагогической)</w:t>
            </w:r>
          </w:p>
          <w:p w:rsidR="008B1A92" w:rsidRPr="001F435F" w:rsidRDefault="008B1A92" w:rsidP="000221DA">
            <w:pPr>
              <w:pStyle w:val="a4"/>
              <w:rPr>
                <w:rFonts w:ascii="Times New Roman" w:hAnsi="Times New Roman" w:cs="Times New Roman"/>
              </w:rPr>
            </w:pPr>
            <w:r w:rsidRPr="005B0C7A">
              <w:rPr>
                <w:rFonts w:ascii="Times New Roman" w:hAnsi="Times New Roman" w:cs="Times New Roman"/>
              </w:rPr>
              <w:t>исследовательской конференции «Хочу всё знать!» (с 2011 года)</w:t>
            </w:r>
          </w:p>
          <w:p w:rsidR="004218CE" w:rsidRPr="005B0C7A" w:rsidRDefault="009734AE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Член партии «Единая Россия»</w:t>
            </w:r>
          </w:p>
          <w:p w:rsidR="009D435B" w:rsidRPr="005B0C7A" w:rsidRDefault="009D435B">
            <w:pPr>
              <w:rPr>
                <w:rFonts w:ascii="Constantia" w:hAnsi="Constantia"/>
              </w:rPr>
            </w:pPr>
            <w:r w:rsidRPr="005B0C7A">
              <w:rPr>
                <w:rFonts w:ascii="Constantia" w:hAnsi="Constantia"/>
              </w:rPr>
              <w:t>Председатель Совета депутатов Говоровского сельского Совета депутатов</w:t>
            </w:r>
          </w:p>
        </w:tc>
      </w:tr>
    </w:tbl>
    <w:p w:rsidR="00CE5F9B" w:rsidRPr="005B0C7A" w:rsidRDefault="00CE5F9B"/>
    <w:sectPr w:rsidR="00CE5F9B" w:rsidRPr="005B0C7A" w:rsidSect="005B0C7A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CE"/>
    <w:rsid w:val="00016FA7"/>
    <w:rsid w:val="000221DA"/>
    <w:rsid w:val="000247E3"/>
    <w:rsid w:val="000B645B"/>
    <w:rsid w:val="001F435F"/>
    <w:rsid w:val="00203894"/>
    <w:rsid w:val="00242BEE"/>
    <w:rsid w:val="0034480B"/>
    <w:rsid w:val="00375A58"/>
    <w:rsid w:val="004218CE"/>
    <w:rsid w:val="005870E0"/>
    <w:rsid w:val="005B0C7A"/>
    <w:rsid w:val="00604846"/>
    <w:rsid w:val="006F1BBB"/>
    <w:rsid w:val="007403D0"/>
    <w:rsid w:val="00894701"/>
    <w:rsid w:val="008B1A92"/>
    <w:rsid w:val="009734AE"/>
    <w:rsid w:val="009D435B"/>
    <w:rsid w:val="00A5114C"/>
    <w:rsid w:val="00B46E56"/>
    <w:rsid w:val="00BC751B"/>
    <w:rsid w:val="00C45047"/>
    <w:rsid w:val="00C66F42"/>
    <w:rsid w:val="00C8788A"/>
    <w:rsid w:val="00CE5F9B"/>
    <w:rsid w:val="00DE29D5"/>
    <w:rsid w:val="00DF7ABF"/>
    <w:rsid w:val="00EC18A5"/>
    <w:rsid w:val="00F23844"/>
    <w:rsid w:val="00FD5F2E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9AA"/>
  <w15:docId w15:val="{84965ED2-BE74-4F3F-9729-3E95CFA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03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2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chka.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</cp:lastModifiedBy>
  <cp:revision>2</cp:revision>
  <dcterms:created xsi:type="dcterms:W3CDTF">2023-12-20T05:14:00Z</dcterms:created>
  <dcterms:modified xsi:type="dcterms:W3CDTF">2023-12-20T05:14:00Z</dcterms:modified>
</cp:coreProperties>
</file>